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2542"/>
        <w:gridCol w:w="2543"/>
        <w:gridCol w:w="2542"/>
        <w:gridCol w:w="2543"/>
        <w:gridCol w:w="2542"/>
        <w:gridCol w:w="2543"/>
      </w:tblGrid>
      <w:tr w:rsidR="0058490A" w:rsidTr="009D64D1">
        <w:trPr>
          <w:trHeight w:val="380"/>
        </w:trPr>
        <w:tc>
          <w:tcPr>
            <w:tcW w:w="417" w:type="dxa"/>
            <w:vMerge w:val="restart"/>
          </w:tcPr>
          <w:p w:rsidR="0058490A" w:rsidRDefault="0058490A" w:rsidP="0058490A">
            <w:pPr>
              <w:jc w:val="center"/>
              <w:rPr>
                <w:noProof/>
                <w:sz w:val="24"/>
              </w:rPr>
            </w:pPr>
            <w:bookmarkStart w:id="0" w:name="_GoBack"/>
            <w:bookmarkEnd w:id="0"/>
          </w:p>
        </w:tc>
        <w:tc>
          <w:tcPr>
            <w:tcW w:w="5085" w:type="dxa"/>
            <w:gridSpan w:val="2"/>
            <w:vAlign w:val="center"/>
          </w:tcPr>
          <w:p w:rsidR="0058490A" w:rsidRPr="0058490A" w:rsidRDefault="00F21363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>
              <w:rPr>
                <w:noProof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40.9pt;margin-top:1.85pt;width:15.5pt;height:13.2pt;z-index:251662336;mso-position-horizontal-relative:text;mso-position-vertical-relative:text">
                  <v:imagedata r:id="rId6" o:title=""/>
                  <w10:wrap type="square"/>
                </v:shape>
                <o:OLEObject Type="Embed" ProgID="MS_ClipArt_Gallery" ShapeID="_x0000_s1028" DrawAspect="Content" ObjectID="_1719664186" r:id="rId7"/>
              </w:object>
            </w:r>
            <w:r w:rsidR="0058490A" w:rsidRPr="0058490A">
              <w:rPr>
                <w:sz w:val="24"/>
              </w:rPr>
              <w:t>Clover Hill Primary School</w:t>
            </w:r>
          </w:p>
        </w:tc>
        <w:tc>
          <w:tcPr>
            <w:tcW w:w="5085" w:type="dxa"/>
            <w:gridSpan w:val="2"/>
            <w:vAlign w:val="center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>
              <w:t>Long Term Phonics Plan</w:t>
            </w:r>
            <w:r w:rsidR="00B44173">
              <w:t xml:space="preserve"> - Reception</w:t>
            </w:r>
          </w:p>
        </w:tc>
        <w:tc>
          <w:tcPr>
            <w:tcW w:w="5085" w:type="dxa"/>
            <w:gridSpan w:val="2"/>
            <w:vAlign w:val="center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</w:rPr>
              <w:t>Phonics Shed</w:t>
            </w:r>
          </w:p>
        </w:tc>
      </w:tr>
      <w:tr w:rsidR="0058490A" w:rsidTr="009D64D1">
        <w:trPr>
          <w:trHeight w:val="361"/>
        </w:trPr>
        <w:tc>
          <w:tcPr>
            <w:tcW w:w="417" w:type="dxa"/>
            <w:vMerge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</w:p>
        </w:tc>
        <w:tc>
          <w:tcPr>
            <w:tcW w:w="2542" w:type="dxa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Autumn 1</w:t>
            </w:r>
          </w:p>
        </w:tc>
        <w:tc>
          <w:tcPr>
            <w:tcW w:w="2543" w:type="dxa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Autumn 2</w:t>
            </w:r>
          </w:p>
        </w:tc>
        <w:tc>
          <w:tcPr>
            <w:tcW w:w="2542" w:type="dxa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Spring 1</w:t>
            </w:r>
          </w:p>
        </w:tc>
        <w:tc>
          <w:tcPr>
            <w:tcW w:w="2543" w:type="dxa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Spring 2</w:t>
            </w:r>
          </w:p>
        </w:tc>
        <w:tc>
          <w:tcPr>
            <w:tcW w:w="2542" w:type="dxa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Summer 1</w:t>
            </w:r>
          </w:p>
        </w:tc>
        <w:tc>
          <w:tcPr>
            <w:tcW w:w="2543" w:type="dxa"/>
          </w:tcPr>
          <w:p w:rsidR="0058490A" w:rsidRPr="0058490A" w:rsidRDefault="0058490A" w:rsidP="0058490A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Summer 2</w:t>
            </w:r>
          </w:p>
        </w:tc>
      </w:tr>
      <w:tr w:rsidR="00FE34BB" w:rsidTr="009D64D1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1</w:t>
            </w:r>
          </w:p>
        </w:tc>
        <w:tc>
          <w:tcPr>
            <w:tcW w:w="2542" w:type="dxa"/>
            <w:vAlign w:val="center"/>
          </w:tcPr>
          <w:p w:rsidR="00FE34BB" w:rsidRDefault="00FE34BB" w:rsidP="00FE34BB">
            <w:pPr>
              <w:jc w:val="center"/>
            </w:pPr>
            <w:r w:rsidRPr="00B44173">
              <w:rPr>
                <w:b/>
                <w:color w:val="70AD47" w:themeColor="accent6"/>
                <w:sz w:val="24"/>
              </w:rPr>
              <w:t>Baseline Assessment</w:t>
            </w: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r>
              <w:t xml:space="preserve">Set 3 – </w:t>
            </w:r>
            <w:r>
              <w:rPr>
                <w:color w:val="ED7D31" w:themeColor="accent2"/>
              </w:rPr>
              <w:t xml:space="preserve">g o c </w:t>
            </w:r>
            <w:r w:rsidRPr="00B44173">
              <w:rPr>
                <w:color w:val="ED7D31" w:themeColor="accent2"/>
              </w:rPr>
              <w:t>k</w:t>
            </w:r>
            <w:r w:rsidRPr="0058490A">
              <w:t xml:space="preserve"> </w:t>
            </w:r>
          </w:p>
          <w:p w:rsidR="00FE34BB" w:rsidRDefault="00FE34BB" w:rsidP="00FE34BB">
            <w:r>
              <w:t xml:space="preserve">HFWs – </w:t>
            </w:r>
            <w:r w:rsidRPr="00552676">
              <w:rPr>
                <w:i/>
              </w:rPr>
              <w:t>on got not d</w:t>
            </w:r>
            <w:r w:rsidRPr="00552676">
              <w:rPr>
                <w:b/>
                <w:i/>
                <w:color w:val="ED7D31" w:themeColor="accent2"/>
              </w:rPr>
              <w:t>o</w:t>
            </w:r>
            <w:r w:rsidRPr="00552676">
              <w:rPr>
                <w:i/>
              </w:rPr>
              <w:t xml:space="preserve"> t</w:t>
            </w:r>
            <w:r w:rsidRPr="00552676">
              <w:rPr>
                <w:b/>
                <w:i/>
                <w:color w:val="ED7D31" w:themeColor="accent2"/>
              </w:rPr>
              <w:t>o</w:t>
            </w:r>
            <w:r w:rsidRPr="00552676">
              <w:rPr>
                <w:i/>
              </w:rPr>
              <w:t xml:space="preserve"> int</w:t>
            </w:r>
            <w:r w:rsidRPr="00552676">
              <w:rPr>
                <w:b/>
                <w:i/>
                <w:color w:val="ED7D31" w:themeColor="accent2"/>
              </w:rPr>
              <w:t>o</w:t>
            </w:r>
            <w:r w:rsidRPr="00552676">
              <w:rPr>
                <w:i/>
              </w:rPr>
              <w:t xml:space="preserve"> can</w:t>
            </w:r>
            <w:r>
              <w:rPr>
                <w:i/>
              </w:rPr>
              <w:t xml:space="preserve"> </w:t>
            </w:r>
          </w:p>
        </w:tc>
        <w:tc>
          <w:tcPr>
            <w:tcW w:w="2542" w:type="dxa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r>
              <w:t>Alphabetical Order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 xml:space="preserve">Set 3a – </w:t>
            </w:r>
            <w:proofErr w:type="spellStart"/>
            <w:r>
              <w:rPr>
                <w:color w:val="CC00FF"/>
              </w:rPr>
              <w:t>ue</w:t>
            </w:r>
            <w:proofErr w:type="spellEnd"/>
            <w:r>
              <w:rPr>
                <w:color w:val="CC00FF"/>
              </w:rPr>
              <w:t xml:space="preserve">(you) ow 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y</w:t>
            </w:r>
            <w:r w:rsidRPr="00ED25BA">
              <w:rPr>
                <w:b/>
                <w:i/>
                <w:color w:val="D60093"/>
              </w:rPr>
              <w:t>ou</w:t>
            </w:r>
            <w:r w:rsidRPr="00ED25BA">
              <w:rPr>
                <w:i/>
              </w:rPr>
              <w:t xml:space="preserve"> now down</w:t>
            </w:r>
            <w:r>
              <w:t xml:space="preserve"> 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 xml:space="preserve">Set 5a – </w:t>
            </w:r>
            <w:r>
              <w:rPr>
                <w:color w:val="CC00FF"/>
              </w:rPr>
              <w:t xml:space="preserve">ear 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s</w:t>
            </w:r>
            <w:r w:rsidRPr="00ED25BA">
              <w:rPr>
                <w:b/>
                <w:i/>
                <w:color w:val="D60093"/>
              </w:rPr>
              <w:t>ai</w:t>
            </w:r>
            <w:r w:rsidRPr="00ED25BA">
              <w:rPr>
                <w:i/>
              </w:rPr>
              <w:t>d litt</w:t>
            </w:r>
            <w:r w:rsidRPr="00ED25BA">
              <w:rPr>
                <w:b/>
                <w:i/>
                <w:color w:val="D60093"/>
              </w:rPr>
              <w:t>le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B44C4B">
              <w:rPr>
                <w:sz w:val="24"/>
              </w:rPr>
              <w:t>Chapter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b/>
                <w:color w:val="ED7D31" w:themeColor="accent2"/>
                <w:sz w:val="24"/>
              </w:rPr>
              <w:t>2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sz w:val="24"/>
              </w:rPr>
              <w:t>and</w:t>
            </w:r>
            <w:r w:rsidRPr="00551347">
              <w:rPr>
                <w:b/>
                <w:color w:val="CC00FF"/>
                <w:sz w:val="24"/>
              </w:rPr>
              <w:t xml:space="preserve">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</w:tr>
      <w:tr w:rsidR="00FE34BB" w:rsidTr="009D64D1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2</w:t>
            </w:r>
          </w:p>
        </w:tc>
        <w:tc>
          <w:tcPr>
            <w:tcW w:w="2542" w:type="dxa"/>
            <w:vAlign w:val="center"/>
          </w:tcPr>
          <w:p w:rsidR="00FE34BB" w:rsidRPr="0058490A" w:rsidRDefault="00FE34BB" w:rsidP="00FE34BB">
            <w:pPr>
              <w:rPr>
                <w:b/>
                <w:color w:val="4472C4" w:themeColor="accent1"/>
                <w:sz w:val="24"/>
              </w:rPr>
            </w:pPr>
            <w:r w:rsidRPr="0058490A">
              <w:rPr>
                <w:b/>
                <w:color w:val="4472C4" w:themeColor="accent1"/>
                <w:sz w:val="24"/>
              </w:rPr>
              <w:t>Chapter 1</w:t>
            </w:r>
          </w:p>
          <w:p w:rsidR="00FE34BB" w:rsidRDefault="00FE34BB" w:rsidP="00FE34BB">
            <w:r>
              <w:t>Introduction to Phonics Shed</w:t>
            </w: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r>
              <w:t xml:space="preserve">Set 4 – </w:t>
            </w:r>
            <w:r>
              <w:rPr>
                <w:color w:val="ED7D31" w:themeColor="accent2"/>
              </w:rPr>
              <w:t>ck e u r</w:t>
            </w:r>
            <w:r w:rsidRPr="0058490A">
              <w:t xml:space="preserve"> </w:t>
            </w:r>
          </w:p>
          <w:p w:rsidR="00FE34BB" w:rsidRDefault="00FE34BB" w:rsidP="00FE34BB">
            <w:r>
              <w:t>HFWs –</w:t>
            </w:r>
            <w:r w:rsidRPr="009D64D1">
              <w:rPr>
                <w:color w:val="ED7D31" w:themeColor="accent2"/>
              </w:rPr>
              <w:t xml:space="preserve"> </w:t>
            </w:r>
            <w:r w:rsidRPr="00552676">
              <w:rPr>
                <w:i/>
              </w:rPr>
              <w:t>n</w:t>
            </w:r>
            <w:r w:rsidRPr="00552676">
              <w:rPr>
                <w:b/>
                <w:i/>
                <w:color w:val="ED7D31" w:themeColor="accent2"/>
              </w:rPr>
              <w:t>o</w:t>
            </w:r>
            <w:r w:rsidRPr="00552676">
              <w:rPr>
                <w:i/>
              </w:rPr>
              <w:t xml:space="preserve"> g</w:t>
            </w:r>
            <w:r w:rsidRPr="00552676">
              <w:rPr>
                <w:b/>
                <w:i/>
                <w:color w:val="ED7D31" w:themeColor="accent2"/>
              </w:rPr>
              <w:t>o</w:t>
            </w:r>
            <w:r w:rsidRPr="00552676">
              <w:rPr>
                <w:i/>
              </w:rPr>
              <w:t xml:space="preserve"> </w:t>
            </w:r>
            <w:proofErr w:type="gramStart"/>
            <w:r w:rsidRPr="00552676">
              <w:rPr>
                <w:i/>
              </w:rPr>
              <w:t>get</w:t>
            </w:r>
            <w:proofErr w:type="gramEnd"/>
            <w:r w:rsidRPr="00552676">
              <w:rPr>
                <w:i/>
              </w:rPr>
              <w:t xml:space="preserve"> up put mum</w:t>
            </w:r>
          </w:p>
        </w:tc>
        <w:tc>
          <w:tcPr>
            <w:tcW w:w="2542" w:type="dxa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r>
              <w:t>Vowels and Consonants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>Set 3b –</w:t>
            </w:r>
            <w:r>
              <w:rPr>
                <w:color w:val="CC00FF"/>
              </w:rPr>
              <w:t xml:space="preserve">oi </w:t>
            </w:r>
            <w:proofErr w:type="spellStart"/>
            <w:r>
              <w:rPr>
                <w:color w:val="CC00FF"/>
              </w:rPr>
              <w:t>oo</w:t>
            </w:r>
            <w:proofErr w:type="spellEnd"/>
            <w:r>
              <w:rPr>
                <w:color w:val="CC00FF"/>
              </w:rPr>
              <w:t>/</w:t>
            </w:r>
            <w:proofErr w:type="spellStart"/>
            <w:r>
              <w:rPr>
                <w:color w:val="CC00FF"/>
              </w:rPr>
              <w:t>oo</w:t>
            </w:r>
            <w:proofErr w:type="spellEnd"/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too look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color w:val="CC00FF"/>
              </w:rPr>
              <w:t xml:space="preserve"> </w:t>
            </w: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Set 5b –</w:t>
            </w:r>
            <w:r>
              <w:rPr>
                <w:color w:val="CC00FF"/>
              </w:rPr>
              <w:t xml:space="preserve">air 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B44C4B">
              <w:rPr>
                <w:sz w:val="24"/>
              </w:rPr>
              <w:t>Chapter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b/>
                <w:color w:val="ED7D31" w:themeColor="accent2"/>
                <w:sz w:val="24"/>
              </w:rPr>
              <w:t>2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sz w:val="24"/>
              </w:rPr>
              <w:t>and</w:t>
            </w:r>
            <w:r w:rsidRPr="00551347">
              <w:rPr>
                <w:b/>
                <w:color w:val="CC00FF"/>
                <w:sz w:val="24"/>
              </w:rPr>
              <w:t xml:space="preserve">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</w:tr>
      <w:tr w:rsidR="00FE34BB" w:rsidTr="00401024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3</w:t>
            </w:r>
          </w:p>
        </w:tc>
        <w:tc>
          <w:tcPr>
            <w:tcW w:w="2542" w:type="dxa"/>
            <w:vAlign w:val="center"/>
          </w:tcPr>
          <w:p w:rsidR="00FE34BB" w:rsidRPr="0058490A" w:rsidRDefault="00FE34BB" w:rsidP="00FE34BB">
            <w:pPr>
              <w:rPr>
                <w:b/>
                <w:color w:val="4472C4" w:themeColor="accent1"/>
                <w:sz w:val="24"/>
              </w:rPr>
            </w:pPr>
            <w:r w:rsidRPr="0058490A">
              <w:rPr>
                <w:b/>
                <w:color w:val="4472C4" w:themeColor="accent1"/>
                <w:sz w:val="24"/>
              </w:rPr>
              <w:t>Chapter 1</w:t>
            </w:r>
          </w:p>
          <w:p w:rsidR="00FE34BB" w:rsidRDefault="00FE34BB" w:rsidP="00FE34BB">
            <w:r>
              <w:t>Element 8 – Initial Sounds</w:t>
            </w: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r>
              <w:t xml:space="preserve">Set 5 – </w:t>
            </w:r>
            <w:r>
              <w:rPr>
                <w:color w:val="ED7D31" w:themeColor="accent2"/>
              </w:rPr>
              <w:t>h b f l</w:t>
            </w:r>
            <w:r w:rsidRPr="0058490A">
              <w:t xml:space="preserve"> </w:t>
            </w:r>
          </w:p>
          <w:p w:rsidR="00FE34BB" w:rsidRPr="00552676" w:rsidRDefault="00FE34BB" w:rsidP="00FE34BB">
            <w:r w:rsidRPr="00552676">
              <w:t xml:space="preserve">HFWs </w:t>
            </w:r>
            <w:r>
              <w:t>–</w:t>
            </w:r>
            <w:r w:rsidRPr="00552676">
              <w:t xml:space="preserve"> </w:t>
            </w:r>
            <w:r w:rsidRPr="00552676">
              <w:rPr>
                <w:i/>
              </w:rPr>
              <w:t>had him back big but if from o</w:t>
            </w:r>
            <w:r w:rsidRPr="00552676">
              <w:rPr>
                <w:b/>
                <w:i/>
                <w:color w:val="ED7D31" w:themeColor="accent2"/>
              </w:rPr>
              <w:t>f</w:t>
            </w:r>
            <w:r w:rsidRPr="00552676">
              <w:rPr>
                <w:i/>
              </w:rPr>
              <w:t xml:space="preserve"> help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 xml:space="preserve">Set 1a – </w:t>
            </w:r>
            <w:r w:rsidRPr="00551347">
              <w:rPr>
                <w:color w:val="CC00FF"/>
              </w:rPr>
              <w:t xml:space="preserve">ng </w:t>
            </w:r>
            <w:proofErr w:type="spellStart"/>
            <w:r w:rsidRPr="00551347">
              <w:rPr>
                <w:color w:val="CC00FF"/>
              </w:rPr>
              <w:t>ch</w:t>
            </w:r>
            <w:proofErr w:type="spellEnd"/>
            <w:r w:rsidRPr="00551347">
              <w:rPr>
                <w:color w:val="CC00FF"/>
              </w:rPr>
              <w:t xml:space="preserve"> </w:t>
            </w:r>
          </w:p>
          <w:p w:rsidR="00FE34BB" w:rsidRDefault="00FE34BB" w:rsidP="00FE34BB"/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Set 5b –</w:t>
            </w:r>
            <w:proofErr w:type="spellStart"/>
            <w:r w:rsidRPr="004A4F0C">
              <w:rPr>
                <w:color w:val="CC00FF"/>
              </w:rPr>
              <w:t>ure</w:t>
            </w:r>
            <w:proofErr w:type="spellEnd"/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>
              <w:rPr>
                <w:color w:val="CC00FF"/>
              </w:rPr>
              <w:t xml:space="preserve"> </w:t>
            </w:r>
            <w:r w:rsidRPr="00B44C4B">
              <w:rPr>
                <w:sz w:val="24"/>
              </w:rPr>
              <w:t>Chapter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b/>
                <w:color w:val="ED7D31" w:themeColor="accent2"/>
                <w:sz w:val="24"/>
              </w:rPr>
              <w:t>2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sz w:val="24"/>
              </w:rPr>
              <w:t>and</w:t>
            </w:r>
            <w:r w:rsidRPr="00551347">
              <w:rPr>
                <w:b/>
                <w:color w:val="CC00FF"/>
                <w:sz w:val="24"/>
              </w:rPr>
              <w:t xml:space="preserve">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</w:tr>
      <w:tr w:rsidR="00FE34BB" w:rsidTr="009D64D1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4</w:t>
            </w:r>
          </w:p>
        </w:tc>
        <w:tc>
          <w:tcPr>
            <w:tcW w:w="2542" w:type="dxa"/>
            <w:vAlign w:val="center"/>
          </w:tcPr>
          <w:p w:rsidR="00FE34BB" w:rsidRPr="0058490A" w:rsidRDefault="00FE34BB" w:rsidP="00FE34BB">
            <w:pPr>
              <w:rPr>
                <w:b/>
                <w:color w:val="4472C4" w:themeColor="accent1"/>
                <w:sz w:val="24"/>
              </w:rPr>
            </w:pPr>
            <w:r w:rsidRPr="0058490A">
              <w:rPr>
                <w:b/>
                <w:color w:val="4472C4" w:themeColor="accent1"/>
                <w:sz w:val="24"/>
              </w:rPr>
              <w:t>Chapter 1</w:t>
            </w:r>
          </w:p>
          <w:p w:rsidR="00FE34BB" w:rsidRDefault="00FE34BB" w:rsidP="00FE34BB">
            <w:r>
              <w:t>Element 7 – Beginning to Blend &amp; Segment</w:t>
            </w: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pPr>
              <w:rPr>
                <w:color w:val="ED7D31" w:themeColor="accent2"/>
              </w:rPr>
            </w:pPr>
            <w:r>
              <w:t xml:space="preserve">Set 6 </w:t>
            </w:r>
            <w:r w:rsidRPr="00B44173">
              <w:rPr>
                <w:color w:val="ED7D31" w:themeColor="accent2"/>
              </w:rPr>
              <w:t xml:space="preserve">j v w x 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just went w</w:t>
            </w:r>
            <w:r w:rsidRPr="00ED25BA">
              <w:rPr>
                <w:b/>
                <w:i/>
                <w:color w:val="ED7D31" w:themeColor="accent2"/>
              </w:rPr>
              <w:t>a</w:t>
            </w:r>
            <w:r w:rsidRPr="00ED25BA">
              <w:rPr>
                <w:i/>
              </w:rPr>
              <w:t>nt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Set 1b –</w:t>
            </w:r>
            <w:proofErr w:type="spellStart"/>
            <w:r w:rsidRPr="00551347">
              <w:rPr>
                <w:color w:val="CC00FF"/>
              </w:rPr>
              <w:t>sh</w:t>
            </w:r>
            <w:proofErr w:type="spellEnd"/>
            <w:r w:rsidRPr="00551347">
              <w:rPr>
                <w:color w:val="CC00FF"/>
              </w:rPr>
              <w:t xml:space="preserve"> </w:t>
            </w:r>
            <w:r w:rsidRPr="00B91FC6">
              <w:t>unvoiced</w:t>
            </w:r>
            <w:r w:rsidRPr="00551347">
              <w:t xml:space="preserve">/voiced </w:t>
            </w:r>
            <w:proofErr w:type="spellStart"/>
            <w:r w:rsidRPr="00551347">
              <w:rPr>
                <w:color w:val="CC00FF"/>
              </w:rPr>
              <w:t>th</w:t>
            </w:r>
            <w:proofErr w:type="spellEnd"/>
            <w:r>
              <w:t xml:space="preserve"> 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th</w:t>
            </w:r>
            <w:r w:rsidRPr="00ED25BA">
              <w:rPr>
                <w:b/>
                <w:i/>
                <w:color w:val="D60093"/>
              </w:rPr>
              <w:t>ey</w:t>
            </w:r>
            <w:r w:rsidRPr="00ED25BA">
              <w:rPr>
                <w:i/>
              </w:rPr>
              <w:t xml:space="preserve"> then them this that with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 xml:space="preserve">Set 4a – </w:t>
            </w:r>
            <w:proofErr w:type="spellStart"/>
            <w:r>
              <w:rPr>
                <w:color w:val="CC00FF"/>
              </w:rPr>
              <w:t>ar</w:t>
            </w:r>
            <w:proofErr w:type="spellEnd"/>
            <w:r>
              <w:rPr>
                <w:color w:val="CC00FF"/>
              </w:rPr>
              <w:t xml:space="preserve"> or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w</w:t>
            </w:r>
            <w:r w:rsidRPr="008220F6">
              <w:rPr>
                <w:b/>
                <w:i/>
                <w:color w:val="D60093"/>
              </w:rPr>
              <w:t>a</w:t>
            </w:r>
            <w:r w:rsidRPr="00ED25BA">
              <w:rPr>
                <w:i/>
              </w:rPr>
              <w:t xml:space="preserve">s or </w:t>
            </w:r>
            <w:r w:rsidRPr="00ED25BA">
              <w:rPr>
                <w:b/>
                <w:i/>
                <w:color w:val="D60093"/>
              </w:rPr>
              <w:t>a</w:t>
            </w:r>
            <w:r w:rsidRPr="00ED25BA">
              <w:rPr>
                <w:i/>
              </w:rPr>
              <w:t>ll</w:t>
            </w:r>
            <w:r>
              <w:rPr>
                <w:i/>
              </w:rPr>
              <w:t xml:space="preserve"> ar</w:t>
            </w:r>
            <w:r w:rsidRPr="00ED25BA">
              <w:rPr>
                <w:b/>
                <w:i/>
                <w:color w:val="D60093"/>
              </w:rPr>
              <w:t>e</w:t>
            </w:r>
          </w:p>
        </w:tc>
        <w:tc>
          <w:tcPr>
            <w:tcW w:w="2542" w:type="dxa"/>
          </w:tcPr>
          <w:p w:rsidR="00FE34BB" w:rsidRDefault="00FE34BB" w:rsidP="00FE34BB">
            <w:r w:rsidRPr="00B44173">
              <w:rPr>
                <w:b/>
                <w:color w:val="70AD47" w:themeColor="accent6"/>
                <w:sz w:val="24"/>
              </w:rPr>
              <w:t>Assessment Week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>
              <w:rPr>
                <w:color w:val="CC00FF"/>
              </w:rPr>
              <w:t xml:space="preserve"> </w:t>
            </w:r>
            <w:r w:rsidRPr="00B44C4B">
              <w:rPr>
                <w:sz w:val="24"/>
              </w:rPr>
              <w:t>Chapter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b/>
                <w:color w:val="ED7D31" w:themeColor="accent2"/>
                <w:sz w:val="24"/>
              </w:rPr>
              <w:t>2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sz w:val="24"/>
              </w:rPr>
              <w:t>and</w:t>
            </w:r>
            <w:r w:rsidRPr="00551347">
              <w:rPr>
                <w:b/>
                <w:color w:val="CC00FF"/>
                <w:sz w:val="24"/>
              </w:rPr>
              <w:t xml:space="preserve">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</w:tr>
      <w:tr w:rsidR="00FE34BB" w:rsidTr="00FE34BB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5</w:t>
            </w:r>
          </w:p>
        </w:tc>
        <w:tc>
          <w:tcPr>
            <w:tcW w:w="2542" w:type="dxa"/>
            <w:vAlign w:val="center"/>
          </w:tcPr>
          <w:p w:rsidR="00FE34BB" w:rsidRPr="0058490A" w:rsidRDefault="00FE34BB" w:rsidP="00FE34BB">
            <w:pPr>
              <w:rPr>
                <w:b/>
                <w:color w:val="4472C4" w:themeColor="accent1"/>
                <w:sz w:val="24"/>
              </w:rPr>
            </w:pPr>
            <w:r w:rsidRPr="0058490A">
              <w:rPr>
                <w:b/>
                <w:color w:val="4472C4" w:themeColor="accent1"/>
                <w:sz w:val="24"/>
              </w:rPr>
              <w:t>Chapter 1</w:t>
            </w:r>
          </w:p>
          <w:p w:rsidR="00FE34BB" w:rsidRDefault="00FE34BB" w:rsidP="00FE34BB">
            <w:r>
              <w:t>Consolidation &amp; Intervention</w:t>
            </w: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pPr>
              <w:rPr>
                <w:color w:val="ED7D31" w:themeColor="accent2"/>
              </w:rPr>
            </w:pPr>
            <w:r>
              <w:t xml:space="preserve">Set 7 </w:t>
            </w:r>
            <w:r>
              <w:rPr>
                <w:color w:val="ED7D31" w:themeColor="accent2"/>
              </w:rPr>
              <w:t xml:space="preserve">y z </w:t>
            </w:r>
            <w:proofErr w:type="spellStart"/>
            <w:r>
              <w:rPr>
                <w:color w:val="ED7D31" w:themeColor="accent2"/>
              </w:rPr>
              <w:t>qu</w:t>
            </w:r>
            <w:proofErr w:type="spellEnd"/>
            <w:r>
              <w:rPr>
                <w:color w:val="ED7D31" w:themeColor="accent2"/>
              </w:rPr>
              <w:t xml:space="preserve"> </w:t>
            </w:r>
            <w:r w:rsidRPr="00B44173">
              <w:rPr>
                <w:color w:val="ED7D31" w:themeColor="accent2"/>
              </w:rPr>
              <w:t xml:space="preserve"> 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as is his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 xml:space="preserve">Set 2a – </w:t>
            </w:r>
            <w:r>
              <w:rPr>
                <w:color w:val="CC00FF"/>
              </w:rPr>
              <w:t xml:space="preserve">ai </w:t>
            </w:r>
            <w:proofErr w:type="spellStart"/>
            <w:r>
              <w:rPr>
                <w:color w:val="CC00FF"/>
              </w:rPr>
              <w:t>ee</w:t>
            </w:r>
            <w:proofErr w:type="spellEnd"/>
            <w:r>
              <w:rPr>
                <w:color w:val="CC00FF"/>
              </w:rPr>
              <w:t xml:space="preserve"> 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see h</w:t>
            </w:r>
            <w:r w:rsidRPr="00ED25BA">
              <w:rPr>
                <w:b/>
                <w:i/>
                <w:color w:val="D60093"/>
              </w:rPr>
              <w:t>e</w:t>
            </w:r>
            <w:r w:rsidRPr="00ED25BA">
              <w:rPr>
                <w:i/>
              </w:rPr>
              <w:t xml:space="preserve"> sh</w:t>
            </w:r>
            <w:r w:rsidRPr="00ED25BA">
              <w:rPr>
                <w:b/>
                <w:i/>
                <w:color w:val="D60093"/>
              </w:rPr>
              <w:t>e</w:t>
            </w:r>
            <w:r w:rsidRPr="00ED25BA">
              <w:rPr>
                <w:i/>
              </w:rPr>
              <w:t xml:space="preserve"> m</w:t>
            </w:r>
            <w:r w:rsidRPr="00ED25BA">
              <w:rPr>
                <w:b/>
                <w:i/>
                <w:color w:val="D60093"/>
              </w:rPr>
              <w:t>e</w:t>
            </w:r>
            <w:r w:rsidRPr="00ED25BA">
              <w:rPr>
                <w:i/>
              </w:rPr>
              <w:t xml:space="preserve"> w</w:t>
            </w:r>
            <w:r w:rsidRPr="00ED25BA">
              <w:rPr>
                <w:b/>
                <w:i/>
                <w:color w:val="D60093"/>
              </w:rPr>
              <w:t>e</w:t>
            </w:r>
            <w:r w:rsidRPr="00ED25BA">
              <w:rPr>
                <w:i/>
              </w:rPr>
              <w:t xml:space="preserve"> b</w:t>
            </w:r>
            <w:r w:rsidRPr="00ED25BA">
              <w:rPr>
                <w:b/>
                <w:i/>
                <w:color w:val="D60093"/>
              </w:rPr>
              <w:t>e</w:t>
            </w:r>
            <w:r>
              <w:t xml:space="preserve"> 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>Set 4b –</w:t>
            </w:r>
            <w:proofErr w:type="spellStart"/>
            <w:r>
              <w:rPr>
                <w:color w:val="CC00FF"/>
              </w:rPr>
              <w:t>ur</w:t>
            </w:r>
            <w:proofErr w:type="spellEnd"/>
            <w:r>
              <w:rPr>
                <w:color w:val="CC00FF"/>
              </w:rPr>
              <w:t xml:space="preserve"> </w:t>
            </w:r>
            <w:proofErr w:type="spellStart"/>
            <w:r>
              <w:rPr>
                <w:color w:val="CC00FF"/>
              </w:rPr>
              <w:t>er</w:t>
            </w:r>
            <w:proofErr w:type="spellEnd"/>
          </w:p>
          <w:p w:rsidR="00FE34BB" w:rsidRDefault="00FE34BB" w:rsidP="00FE34BB">
            <w:r>
              <w:t xml:space="preserve">HFWs - </w:t>
            </w:r>
            <w:r w:rsidRPr="00ED25BA">
              <w:rPr>
                <w:i/>
              </w:rPr>
              <w:t>her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B44C4B">
              <w:rPr>
                <w:sz w:val="24"/>
              </w:rPr>
              <w:t>Chapter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b/>
                <w:color w:val="ED7D31" w:themeColor="accent2"/>
                <w:sz w:val="24"/>
              </w:rPr>
              <w:t>2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sz w:val="24"/>
              </w:rPr>
              <w:t>and</w:t>
            </w:r>
            <w:r w:rsidRPr="00551347">
              <w:rPr>
                <w:b/>
                <w:color w:val="CC00FF"/>
                <w:sz w:val="24"/>
              </w:rPr>
              <w:t xml:space="preserve">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</w:tr>
      <w:tr w:rsidR="00FE34BB" w:rsidTr="009D64D1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6</w:t>
            </w:r>
          </w:p>
        </w:tc>
        <w:tc>
          <w:tcPr>
            <w:tcW w:w="2542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pPr>
              <w:rPr>
                <w:color w:val="ED7D31" w:themeColor="accent2"/>
              </w:rPr>
            </w:pPr>
            <w:r>
              <w:t xml:space="preserve">Set 1 – </w:t>
            </w:r>
            <w:r w:rsidRPr="0058490A">
              <w:rPr>
                <w:color w:val="ED7D31" w:themeColor="accent2"/>
              </w:rPr>
              <w:t>s a t p</w:t>
            </w:r>
            <w:r>
              <w:rPr>
                <w:color w:val="ED7D31" w:themeColor="accent2"/>
              </w:rPr>
              <w:t xml:space="preserve"> </w:t>
            </w:r>
          </w:p>
          <w:p w:rsidR="00FE34BB" w:rsidRPr="0058490A" w:rsidRDefault="00FE34BB" w:rsidP="00FE34BB">
            <w:r>
              <w:t xml:space="preserve">HFWs – </w:t>
            </w:r>
            <w:proofErr w:type="gramStart"/>
            <w:r w:rsidRPr="00552676">
              <w:rPr>
                <w:i/>
              </w:rPr>
              <w:t>a  at</w:t>
            </w:r>
            <w:proofErr w:type="gramEnd"/>
            <w:r w:rsidRPr="00552676">
              <w:rPr>
                <w:b/>
                <w:i/>
              </w:rPr>
              <w:t xml:space="preserve"> </w:t>
            </w:r>
            <w:r w:rsidRPr="00552676">
              <w:rPr>
                <w:b/>
                <w:i/>
                <w:color w:val="ED7D31" w:themeColor="accent2"/>
              </w:rPr>
              <w:t>the</w:t>
            </w: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pPr>
              <w:rPr>
                <w:color w:val="ED7D31" w:themeColor="accent2"/>
              </w:rPr>
            </w:pPr>
            <w:r>
              <w:t xml:space="preserve">Set 8a </w:t>
            </w:r>
            <w:r>
              <w:rPr>
                <w:color w:val="ED7D31" w:themeColor="accent2"/>
              </w:rPr>
              <w:t xml:space="preserve">ff f </w:t>
            </w:r>
            <w:proofErr w:type="spellStart"/>
            <w:r>
              <w:rPr>
                <w:color w:val="ED7D31" w:themeColor="accent2"/>
              </w:rPr>
              <w:t>ll</w:t>
            </w:r>
            <w:proofErr w:type="spellEnd"/>
            <w:r>
              <w:rPr>
                <w:color w:val="ED7D31" w:themeColor="accent2"/>
              </w:rPr>
              <w:t xml:space="preserve"> l ss s </w:t>
            </w:r>
            <w:r w:rsidRPr="00B44173">
              <w:rPr>
                <w:color w:val="ED7D31" w:themeColor="accent2"/>
              </w:rPr>
              <w:t xml:space="preserve"> </w:t>
            </w:r>
          </w:p>
          <w:p w:rsidR="00FE34BB" w:rsidRDefault="00FE34BB" w:rsidP="00FE34BB">
            <w:r>
              <w:t xml:space="preserve">HFWs – </w:t>
            </w:r>
            <w:r w:rsidRPr="00ED25BA">
              <w:rPr>
                <w:i/>
              </w:rPr>
              <w:t>off will</w:t>
            </w:r>
          </w:p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pPr>
              <w:rPr>
                <w:color w:val="CC00FF"/>
              </w:rPr>
            </w:pPr>
            <w:r>
              <w:t>Set 2b –</w:t>
            </w:r>
            <w:proofErr w:type="spellStart"/>
            <w:r>
              <w:rPr>
                <w:color w:val="CC00FF"/>
              </w:rPr>
              <w:t>igh</w:t>
            </w:r>
            <w:proofErr w:type="spellEnd"/>
            <w:r>
              <w:rPr>
                <w:color w:val="CC00FF"/>
              </w:rPr>
              <w:t xml:space="preserve"> </w:t>
            </w:r>
            <w:proofErr w:type="spellStart"/>
            <w:r>
              <w:rPr>
                <w:color w:val="CC00FF"/>
              </w:rPr>
              <w:t>oa</w:t>
            </w:r>
            <w:proofErr w:type="spellEnd"/>
          </w:p>
          <w:p w:rsidR="00FE34BB" w:rsidRDefault="00FE34BB" w:rsidP="00FE34BB">
            <w:r>
              <w:t>HFWs -</w:t>
            </w:r>
            <w:r w:rsidRPr="00ED25BA">
              <w:rPr>
                <w:i/>
              </w:rPr>
              <w:t xml:space="preserve"> m</w:t>
            </w:r>
            <w:r w:rsidRPr="00ED25BA">
              <w:rPr>
                <w:b/>
                <w:i/>
                <w:color w:val="D60093"/>
              </w:rPr>
              <w:t>y</w:t>
            </w:r>
          </w:p>
        </w:tc>
        <w:tc>
          <w:tcPr>
            <w:tcW w:w="2543" w:type="dxa"/>
            <w:shd w:val="clear" w:color="auto" w:fill="BFBFBF" w:themeFill="background1" w:themeFillShade="BF"/>
          </w:tcPr>
          <w:p w:rsidR="00FE34BB" w:rsidRDefault="00FE34BB" w:rsidP="00FE34BB"/>
        </w:tc>
        <w:tc>
          <w:tcPr>
            <w:tcW w:w="2542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551347">
              <w:rPr>
                <w:b/>
                <w:color w:val="CC00FF"/>
                <w:sz w:val="24"/>
              </w:rPr>
              <w:t xml:space="preserve">Chapter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B44C4B">
              <w:rPr>
                <w:sz w:val="24"/>
              </w:rPr>
              <w:t>Chapter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b/>
                <w:color w:val="ED7D31" w:themeColor="accent2"/>
                <w:sz w:val="24"/>
              </w:rPr>
              <w:t>2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sz w:val="24"/>
              </w:rPr>
              <w:t>and</w:t>
            </w:r>
            <w:r w:rsidRPr="00551347">
              <w:rPr>
                <w:b/>
                <w:color w:val="CC00FF"/>
                <w:sz w:val="24"/>
              </w:rPr>
              <w:t xml:space="preserve">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</w:tr>
      <w:tr w:rsidR="00FE34BB" w:rsidTr="009D64D1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7</w:t>
            </w:r>
          </w:p>
        </w:tc>
        <w:tc>
          <w:tcPr>
            <w:tcW w:w="2542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pPr>
              <w:rPr>
                <w:color w:val="ED7D31" w:themeColor="accent2"/>
              </w:rPr>
            </w:pPr>
            <w:r>
              <w:t xml:space="preserve">Set 2 – </w:t>
            </w:r>
            <w:proofErr w:type="spellStart"/>
            <w:r>
              <w:rPr>
                <w:color w:val="ED7D31" w:themeColor="accent2"/>
              </w:rPr>
              <w:t>i</w:t>
            </w:r>
            <w:proofErr w:type="spellEnd"/>
            <w:r>
              <w:rPr>
                <w:color w:val="ED7D31" w:themeColor="accent2"/>
              </w:rPr>
              <w:t xml:space="preserve"> n m d </w:t>
            </w:r>
          </w:p>
          <w:p w:rsidR="00FE34BB" w:rsidRDefault="00FE34BB" w:rsidP="00FE34BB">
            <w:r>
              <w:t>HFWs –</w:t>
            </w:r>
            <w:r w:rsidRPr="003D3970">
              <w:rPr>
                <w:b/>
                <w:i/>
                <w:color w:val="ED7D31" w:themeColor="accent2"/>
              </w:rPr>
              <w:t xml:space="preserve"> I</w:t>
            </w:r>
            <w:r w:rsidRPr="003D3970">
              <w:rPr>
                <w:color w:val="ED7D31" w:themeColor="accent2"/>
              </w:rPr>
              <w:t xml:space="preserve"> </w:t>
            </w:r>
            <w:r w:rsidRPr="00552676">
              <w:rPr>
                <w:i/>
              </w:rPr>
              <w:t>it it’s an in and dad</w:t>
            </w:r>
            <w:r w:rsidRPr="00552676">
              <w:t xml:space="preserve"> </w:t>
            </w: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  <w:r w:rsidRPr="0058490A">
              <w:rPr>
                <w:b/>
                <w:color w:val="ED7D31" w:themeColor="accent2"/>
                <w:sz w:val="24"/>
              </w:rPr>
              <w:t>Chapter 2</w:t>
            </w:r>
          </w:p>
          <w:p w:rsidR="00FE34BB" w:rsidRDefault="00FE34BB" w:rsidP="00FE34BB">
            <w:pPr>
              <w:rPr>
                <w:color w:val="ED7D31" w:themeColor="accent2"/>
              </w:rPr>
            </w:pPr>
            <w:r>
              <w:t xml:space="preserve">Set 8b </w:t>
            </w:r>
            <w:proofErr w:type="spellStart"/>
            <w:r>
              <w:rPr>
                <w:color w:val="ED7D31" w:themeColor="accent2"/>
              </w:rPr>
              <w:t>tt</w:t>
            </w:r>
            <w:proofErr w:type="spellEnd"/>
            <w:r>
              <w:rPr>
                <w:color w:val="ED7D31" w:themeColor="accent2"/>
              </w:rPr>
              <w:t xml:space="preserve"> pp </w:t>
            </w:r>
            <w:proofErr w:type="spellStart"/>
            <w:r>
              <w:rPr>
                <w:color w:val="ED7D31" w:themeColor="accent2"/>
              </w:rPr>
              <w:t>rr</w:t>
            </w:r>
            <w:proofErr w:type="spellEnd"/>
            <w:r>
              <w:rPr>
                <w:color w:val="ED7D31" w:themeColor="accent2"/>
              </w:rPr>
              <w:t xml:space="preserve"> mm cc </w:t>
            </w:r>
            <w:proofErr w:type="spellStart"/>
            <w:r>
              <w:rPr>
                <w:color w:val="ED7D31" w:themeColor="accent2"/>
              </w:rPr>
              <w:t>nn</w:t>
            </w:r>
            <w:proofErr w:type="spellEnd"/>
            <w:r>
              <w:rPr>
                <w:color w:val="ED7D31" w:themeColor="accent2"/>
              </w:rPr>
              <w:t xml:space="preserve"> dd gg bb </w:t>
            </w:r>
            <w:r w:rsidRPr="00B44173">
              <w:rPr>
                <w:color w:val="ED7D31" w:themeColor="accent2"/>
              </w:rPr>
              <w:t xml:space="preserve"> </w:t>
            </w:r>
          </w:p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</w:p>
        </w:tc>
        <w:tc>
          <w:tcPr>
            <w:tcW w:w="2542" w:type="dxa"/>
            <w:shd w:val="clear" w:color="auto" w:fill="BFBFBF" w:themeFill="background1" w:themeFillShade="BF"/>
          </w:tcPr>
          <w:p w:rsidR="00FE34BB" w:rsidRDefault="00FE34BB" w:rsidP="00FE34BB"/>
        </w:tc>
        <w:tc>
          <w:tcPr>
            <w:tcW w:w="2543" w:type="dxa"/>
            <w:shd w:val="clear" w:color="auto" w:fill="BFBFBF" w:themeFill="background1" w:themeFillShade="BF"/>
          </w:tcPr>
          <w:p w:rsidR="00FE34BB" w:rsidRDefault="00FE34BB" w:rsidP="00FE34BB"/>
        </w:tc>
        <w:tc>
          <w:tcPr>
            <w:tcW w:w="2542" w:type="dxa"/>
            <w:shd w:val="clear" w:color="auto" w:fill="BFBFBF" w:themeFill="background1" w:themeFillShade="BF"/>
          </w:tcPr>
          <w:p w:rsidR="00FE34BB" w:rsidRDefault="00FE34BB" w:rsidP="00FE34BB"/>
        </w:tc>
        <w:tc>
          <w:tcPr>
            <w:tcW w:w="2543" w:type="dxa"/>
          </w:tcPr>
          <w:p w:rsidR="00FE34BB" w:rsidRPr="00551347" w:rsidRDefault="00FE34BB" w:rsidP="00FE34BB">
            <w:pPr>
              <w:rPr>
                <w:b/>
                <w:color w:val="CC00FF"/>
                <w:sz w:val="24"/>
              </w:rPr>
            </w:pPr>
            <w:r w:rsidRPr="00B44C4B">
              <w:rPr>
                <w:sz w:val="24"/>
              </w:rPr>
              <w:t>Chapter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b/>
                <w:color w:val="ED7D31" w:themeColor="accent2"/>
                <w:sz w:val="24"/>
              </w:rPr>
              <w:t>2</w:t>
            </w:r>
            <w:r>
              <w:rPr>
                <w:b/>
                <w:color w:val="CC00FF"/>
                <w:sz w:val="24"/>
              </w:rPr>
              <w:t xml:space="preserve"> </w:t>
            </w:r>
            <w:r w:rsidRPr="00B44C4B">
              <w:rPr>
                <w:sz w:val="24"/>
              </w:rPr>
              <w:t>and</w:t>
            </w:r>
            <w:r w:rsidRPr="00551347">
              <w:rPr>
                <w:b/>
                <w:color w:val="CC00FF"/>
                <w:sz w:val="24"/>
              </w:rPr>
              <w:t xml:space="preserve"> </w:t>
            </w:r>
            <w:r>
              <w:rPr>
                <w:b/>
                <w:color w:val="CC00FF"/>
                <w:sz w:val="24"/>
              </w:rPr>
              <w:t>3</w:t>
            </w:r>
          </w:p>
          <w:p w:rsidR="00FE34BB" w:rsidRDefault="00FE34BB" w:rsidP="00FE34BB">
            <w:r>
              <w:t>Consolidation</w:t>
            </w:r>
          </w:p>
        </w:tc>
      </w:tr>
      <w:tr w:rsidR="00FE34BB" w:rsidTr="009D64D1">
        <w:trPr>
          <w:trHeight w:val="1020"/>
        </w:trPr>
        <w:tc>
          <w:tcPr>
            <w:tcW w:w="417" w:type="dxa"/>
            <w:vAlign w:val="center"/>
          </w:tcPr>
          <w:p w:rsidR="00FE34BB" w:rsidRDefault="00FE34BB" w:rsidP="00FE34BB">
            <w:pPr>
              <w:jc w:val="center"/>
            </w:pPr>
            <w:r>
              <w:t>8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:rsidR="00FE34BB" w:rsidRPr="0058490A" w:rsidRDefault="00FE34BB" w:rsidP="00FE34BB">
            <w:pPr>
              <w:rPr>
                <w:b/>
                <w:color w:val="ED7D31" w:themeColor="accent2"/>
                <w:sz w:val="24"/>
              </w:rPr>
            </w:pPr>
          </w:p>
        </w:tc>
        <w:tc>
          <w:tcPr>
            <w:tcW w:w="2543" w:type="dxa"/>
            <w:vAlign w:val="center"/>
          </w:tcPr>
          <w:p w:rsidR="00FE34BB" w:rsidRPr="0058490A" w:rsidRDefault="00FE34BB" w:rsidP="00FE34BB">
            <w:pPr>
              <w:jc w:val="center"/>
              <w:rPr>
                <w:b/>
                <w:color w:val="ED7D31" w:themeColor="accent2"/>
                <w:sz w:val="24"/>
              </w:rPr>
            </w:pPr>
            <w:r w:rsidRPr="00B44173">
              <w:rPr>
                <w:b/>
                <w:color w:val="70AD47" w:themeColor="accent6"/>
                <w:sz w:val="24"/>
              </w:rPr>
              <w:t>Assessment Week</w:t>
            </w:r>
          </w:p>
        </w:tc>
        <w:tc>
          <w:tcPr>
            <w:tcW w:w="2542" w:type="dxa"/>
            <w:shd w:val="clear" w:color="auto" w:fill="BFBFBF" w:themeFill="background1" w:themeFillShade="BF"/>
          </w:tcPr>
          <w:p w:rsidR="00FE34BB" w:rsidRDefault="00FE34BB" w:rsidP="00FE34BB"/>
        </w:tc>
        <w:tc>
          <w:tcPr>
            <w:tcW w:w="2543" w:type="dxa"/>
            <w:shd w:val="clear" w:color="auto" w:fill="BFBFBF" w:themeFill="background1" w:themeFillShade="BF"/>
          </w:tcPr>
          <w:p w:rsidR="00FE34BB" w:rsidRDefault="00FE34BB" w:rsidP="00FE34BB"/>
        </w:tc>
        <w:tc>
          <w:tcPr>
            <w:tcW w:w="2542" w:type="dxa"/>
            <w:shd w:val="clear" w:color="auto" w:fill="BFBFBF" w:themeFill="background1" w:themeFillShade="BF"/>
          </w:tcPr>
          <w:p w:rsidR="00FE34BB" w:rsidRDefault="00FE34BB" w:rsidP="00FE34BB"/>
        </w:tc>
        <w:tc>
          <w:tcPr>
            <w:tcW w:w="2543" w:type="dxa"/>
            <w:shd w:val="clear" w:color="auto" w:fill="BFBFBF" w:themeFill="background1" w:themeFillShade="BF"/>
          </w:tcPr>
          <w:p w:rsidR="00FE34BB" w:rsidRDefault="00FE34BB" w:rsidP="00FE34BB"/>
        </w:tc>
      </w:tr>
    </w:tbl>
    <w:p w:rsidR="0058490A" w:rsidRDefault="009D64D1" w:rsidP="009D64D1">
      <w:pPr>
        <w:pStyle w:val="NoSpacing"/>
      </w:pPr>
      <w:r>
        <w:t>NB – We will teach corresponding capitals when we introduce GPCs</w:t>
      </w:r>
    </w:p>
    <w:p w:rsidR="009D64D1" w:rsidRDefault="009D64D1" w:rsidP="009D64D1">
      <w:pPr>
        <w:pStyle w:val="NoSpacing"/>
      </w:pPr>
      <w:r>
        <w:t>HFWs – Bold items are the ‘tricky’ element</w:t>
      </w:r>
    </w:p>
    <w:p w:rsidR="0029759A" w:rsidRPr="009D64D1" w:rsidRDefault="0029759A" w:rsidP="00157918">
      <w:pPr>
        <w:pStyle w:val="NoSpacing"/>
        <w:rPr>
          <w:sz w:val="20"/>
        </w:rPr>
      </w:pPr>
      <w:proofErr w:type="gramStart"/>
      <w:r w:rsidRPr="009D64D1">
        <w:rPr>
          <w:b/>
          <w:sz w:val="20"/>
        </w:rPr>
        <w:t>Fidelity</w:t>
      </w:r>
      <w:r w:rsidR="009D64D1">
        <w:rPr>
          <w:b/>
          <w:sz w:val="20"/>
        </w:rPr>
        <w:t xml:space="preserve">  </w:t>
      </w:r>
      <w:r w:rsidRPr="009D64D1">
        <w:rPr>
          <w:sz w:val="20"/>
        </w:rPr>
        <w:t>Resources</w:t>
      </w:r>
      <w:proofErr w:type="gramEnd"/>
      <w:r w:rsidRPr="009D64D1">
        <w:rPr>
          <w:sz w:val="20"/>
        </w:rPr>
        <w:t xml:space="preserve"> – Phonics Shed</w:t>
      </w:r>
      <w:r w:rsidR="009D64D1">
        <w:rPr>
          <w:sz w:val="20"/>
        </w:rPr>
        <w:t xml:space="preserve">    </w:t>
      </w:r>
      <w:r w:rsidRPr="009D64D1">
        <w:rPr>
          <w:sz w:val="20"/>
        </w:rPr>
        <w:t>Teaching Methods/ Songs and Rhymes – Phonics Shed</w:t>
      </w:r>
      <w:r w:rsidR="009D64D1">
        <w:rPr>
          <w:sz w:val="20"/>
        </w:rPr>
        <w:t xml:space="preserve">    </w:t>
      </w:r>
      <w:r w:rsidRPr="009D64D1">
        <w:rPr>
          <w:sz w:val="20"/>
        </w:rPr>
        <w:t>Assessment Methods – Phonics Shed</w:t>
      </w:r>
      <w:r w:rsidR="009D64D1">
        <w:rPr>
          <w:sz w:val="20"/>
        </w:rPr>
        <w:t xml:space="preserve">    </w:t>
      </w:r>
      <w:r w:rsidR="00157918" w:rsidRPr="009D64D1">
        <w:rPr>
          <w:sz w:val="20"/>
        </w:rPr>
        <w:t>Progression of Teaching – Phonics Shed</w:t>
      </w:r>
    </w:p>
    <w:p w:rsidR="00157918" w:rsidRDefault="00157918">
      <w:pPr>
        <w:rPr>
          <w:sz w:val="20"/>
        </w:rPr>
      </w:pPr>
      <w:r w:rsidRPr="009D64D1">
        <w:rPr>
          <w:sz w:val="20"/>
        </w:rPr>
        <w:t>Pace and Timing – Phonics Shed but adapted to fit our cohort</w:t>
      </w:r>
    </w:p>
    <w:tbl>
      <w:tblPr>
        <w:tblStyle w:val="TableGrid"/>
        <w:tblW w:w="15923" w:type="dxa"/>
        <w:tblLook w:val="04A0" w:firstRow="1" w:lastRow="0" w:firstColumn="1" w:lastColumn="0" w:noHBand="0" w:noVBand="1"/>
      </w:tblPr>
      <w:tblGrid>
        <w:gridCol w:w="422"/>
        <w:gridCol w:w="2582"/>
        <w:gridCol w:w="2585"/>
        <w:gridCol w:w="2582"/>
        <w:gridCol w:w="2585"/>
        <w:gridCol w:w="2582"/>
        <w:gridCol w:w="2585"/>
      </w:tblGrid>
      <w:tr w:rsidR="00684A86" w:rsidRPr="0058490A" w:rsidTr="00401024">
        <w:trPr>
          <w:trHeight w:val="254"/>
        </w:trPr>
        <w:tc>
          <w:tcPr>
            <w:tcW w:w="422" w:type="dxa"/>
            <w:vMerge w:val="restart"/>
          </w:tcPr>
          <w:p w:rsidR="00684A86" w:rsidRDefault="00684A86" w:rsidP="0040102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167" w:type="dxa"/>
            <w:gridSpan w:val="2"/>
            <w:vAlign w:val="center"/>
          </w:tcPr>
          <w:p w:rsidR="00684A86" w:rsidRPr="0058490A" w:rsidRDefault="00F21363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>
              <w:rPr>
                <w:noProof/>
                <w:sz w:val="24"/>
              </w:rPr>
              <w:object w:dxaOrig="1440" w:dyaOrig="1440">
                <v:shape id="_x0000_s1031" type="#_x0000_t75" style="position:absolute;left:0;text-align:left;margin-left:240.9pt;margin-top:1.85pt;width:15.5pt;height:13.2pt;z-index:251668480;mso-position-horizontal-relative:text;mso-position-vertical-relative:text">
                  <v:imagedata r:id="rId6" o:title=""/>
                  <w10:wrap type="square"/>
                </v:shape>
                <o:OLEObject Type="Embed" ProgID="MS_ClipArt_Gallery" ShapeID="_x0000_s1031" DrawAspect="Content" ObjectID="_1719664187" r:id="rId8"/>
              </w:object>
            </w:r>
            <w:r w:rsidR="00684A86" w:rsidRPr="0058490A">
              <w:rPr>
                <w:sz w:val="24"/>
              </w:rPr>
              <w:t>Clover Hill Primary School</w:t>
            </w:r>
          </w:p>
        </w:tc>
        <w:tc>
          <w:tcPr>
            <w:tcW w:w="5167" w:type="dxa"/>
            <w:gridSpan w:val="2"/>
            <w:vAlign w:val="center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>
              <w:t>Long Term Phonics &amp; Spelling Plan – Year 1</w:t>
            </w:r>
          </w:p>
        </w:tc>
        <w:tc>
          <w:tcPr>
            <w:tcW w:w="5167" w:type="dxa"/>
            <w:gridSpan w:val="2"/>
            <w:vAlign w:val="center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</w:rPr>
              <w:t>Phonics Shed</w:t>
            </w:r>
          </w:p>
        </w:tc>
      </w:tr>
      <w:tr w:rsidR="00684A86" w:rsidRPr="0058490A" w:rsidTr="00401024">
        <w:trPr>
          <w:trHeight w:val="219"/>
        </w:trPr>
        <w:tc>
          <w:tcPr>
            <w:tcW w:w="422" w:type="dxa"/>
            <w:vMerge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</w:p>
        </w:tc>
        <w:tc>
          <w:tcPr>
            <w:tcW w:w="2582" w:type="dxa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Autumn 1</w:t>
            </w:r>
          </w:p>
        </w:tc>
        <w:tc>
          <w:tcPr>
            <w:tcW w:w="2585" w:type="dxa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Autumn 2</w:t>
            </w:r>
          </w:p>
        </w:tc>
        <w:tc>
          <w:tcPr>
            <w:tcW w:w="2582" w:type="dxa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Spring 1</w:t>
            </w:r>
          </w:p>
        </w:tc>
        <w:tc>
          <w:tcPr>
            <w:tcW w:w="2585" w:type="dxa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Spring 2</w:t>
            </w:r>
          </w:p>
        </w:tc>
        <w:tc>
          <w:tcPr>
            <w:tcW w:w="2582" w:type="dxa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Summer 1</w:t>
            </w:r>
          </w:p>
        </w:tc>
        <w:tc>
          <w:tcPr>
            <w:tcW w:w="2585" w:type="dxa"/>
          </w:tcPr>
          <w:p w:rsidR="00684A86" w:rsidRPr="0058490A" w:rsidRDefault="00684A86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Summer 2</w:t>
            </w:r>
          </w:p>
        </w:tc>
      </w:tr>
      <w:tr w:rsidR="00FB434B" w:rsidRPr="00672E4A" w:rsidTr="00FB434B">
        <w:trPr>
          <w:trHeight w:val="361"/>
        </w:trPr>
        <w:tc>
          <w:tcPr>
            <w:tcW w:w="422" w:type="dxa"/>
            <w:vMerge w:val="restart"/>
            <w:vAlign w:val="center"/>
          </w:tcPr>
          <w:p w:rsidR="00FB434B" w:rsidRDefault="00FB434B" w:rsidP="00FB434B">
            <w:pPr>
              <w:jc w:val="center"/>
            </w:pPr>
            <w:r>
              <w:t>1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b/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Recap </w:t>
            </w:r>
            <w:r w:rsidRPr="00FE60AE">
              <w:rPr>
                <w:b/>
                <w:color w:val="CC00FF"/>
                <w:sz w:val="18"/>
                <w:szCs w:val="18"/>
              </w:rPr>
              <w:t>Chapter 3</w:t>
            </w:r>
          </w:p>
        </w:tc>
        <w:tc>
          <w:tcPr>
            <w:tcW w:w="2585" w:type="dxa"/>
            <w:shd w:val="clear" w:color="auto" w:fill="FFEE71"/>
          </w:tcPr>
          <w:p w:rsidR="00FB434B" w:rsidRPr="00FE60AE" w:rsidRDefault="00FB434B" w:rsidP="00FB434B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Set 2b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ie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proofErr w:type="gramStart"/>
            <w:r w:rsidRPr="00FE60AE">
              <w:rPr>
                <w:color w:val="C82004"/>
                <w:sz w:val="18"/>
                <w:szCs w:val="18"/>
              </w:rPr>
              <w:t>ee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ie</w:t>
            </w:r>
            <w:proofErr w:type="spellEnd"/>
            <w:proofErr w:type="gram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igh</w:t>
            </w:r>
            <w:proofErr w:type="spellEnd"/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5a </w:t>
            </w:r>
            <w:r w:rsidRPr="00FE60AE">
              <w:rPr>
                <w:color w:val="C82004"/>
                <w:sz w:val="18"/>
                <w:szCs w:val="18"/>
              </w:rPr>
              <w:t>split digraphs</w:t>
            </w:r>
          </w:p>
          <w:p w:rsidR="00FB434B" w:rsidRPr="005D2C49" w:rsidRDefault="00FB434B" w:rsidP="00FB434B">
            <w:pPr>
              <w:rPr>
                <w:b/>
                <w:color w:val="ED7D31" w:themeColor="accent2"/>
                <w:sz w:val="20"/>
                <w:szCs w:val="20"/>
              </w:rPr>
            </w:pPr>
            <w:r>
              <w:rPr>
                <w:sz w:val="18"/>
                <w:szCs w:val="18"/>
              </w:rPr>
              <w:t>continued</w:t>
            </w:r>
          </w:p>
        </w:tc>
        <w:tc>
          <w:tcPr>
            <w:tcW w:w="2585" w:type="dxa"/>
            <w:shd w:val="clear" w:color="auto" w:fill="FFEE71"/>
          </w:tcPr>
          <w:p w:rsidR="00FB434B" w:rsidRPr="00FE60AE" w:rsidRDefault="00FB434B" w:rsidP="00FB434B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Set 3b </w:t>
            </w:r>
            <w:r w:rsidRPr="00FE60AE">
              <w:rPr>
                <w:color w:val="C82004"/>
                <w:sz w:val="18"/>
                <w:szCs w:val="18"/>
              </w:rPr>
              <w:t>or/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ur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ey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/ai</w:t>
            </w:r>
          </w:p>
        </w:tc>
        <w:tc>
          <w:tcPr>
            <w:tcW w:w="2582" w:type="dxa"/>
            <w:shd w:val="clear" w:color="auto" w:fill="FFEE71"/>
          </w:tcPr>
          <w:p w:rsidR="00A90E55" w:rsidRPr="00FE60AE" w:rsidRDefault="00A90E55" w:rsidP="00A90E55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</w:p>
          <w:p w:rsidR="00FB434B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Set 6b </w:t>
            </w:r>
            <w:r w:rsidRPr="00FE60AE">
              <w:rPr>
                <w:color w:val="C82004"/>
                <w:sz w:val="18"/>
                <w:szCs w:val="18"/>
              </w:rPr>
              <w:t>ear/</w:t>
            </w:r>
            <w:proofErr w:type="spellStart"/>
            <w:proofErr w:type="gramStart"/>
            <w:r w:rsidRPr="00FE60AE">
              <w:rPr>
                <w:color w:val="C82004"/>
                <w:sz w:val="18"/>
                <w:szCs w:val="18"/>
              </w:rPr>
              <w:t>ur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ear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 xml:space="preserve">/air  </w:t>
            </w:r>
          </w:p>
        </w:tc>
        <w:tc>
          <w:tcPr>
            <w:tcW w:w="2585" w:type="dxa"/>
            <w:vMerge w:val="restart"/>
            <w:shd w:val="clear" w:color="auto" w:fill="FFFFFF" w:themeFill="background1"/>
            <w:vAlign w:val="center"/>
          </w:tcPr>
          <w:p w:rsidR="00FB434B" w:rsidRPr="00824FAD" w:rsidRDefault="00FB434B" w:rsidP="00FB434B">
            <w:pPr>
              <w:jc w:val="center"/>
              <w:rPr>
                <w:color w:val="C82004"/>
                <w:sz w:val="28"/>
                <w:szCs w:val="18"/>
              </w:rPr>
            </w:pPr>
            <w:r w:rsidRPr="00824FAD">
              <w:rPr>
                <w:b/>
                <w:color w:val="0070C0"/>
                <w:sz w:val="28"/>
                <w:szCs w:val="18"/>
              </w:rPr>
              <w:t>Phonics Screening</w:t>
            </w:r>
          </w:p>
        </w:tc>
      </w:tr>
      <w:tr w:rsidR="00FB434B" w:rsidRPr="00672E4A" w:rsidTr="00824FAD">
        <w:trPr>
          <w:trHeight w:val="277"/>
        </w:trPr>
        <w:tc>
          <w:tcPr>
            <w:tcW w:w="422" w:type="dxa"/>
            <w:vMerge/>
            <w:vAlign w:val="center"/>
          </w:tcPr>
          <w:p w:rsidR="00FB434B" w:rsidRDefault="00FB434B" w:rsidP="00FB434B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FB434B" w:rsidRPr="00412C31" w:rsidRDefault="006A450C" w:rsidP="00412C31">
            <w:pPr>
              <w:rPr>
                <w:b/>
                <w:sz w:val="16"/>
                <w:szCs w:val="18"/>
              </w:rPr>
            </w:pPr>
            <w:r w:rsidRPr="006A450C">
              <w:rPr>
                <w:b/>
                <w:color w:val="FF0000"/>
                <w:sz w:val="16"/>
                <w:szCs w:val="18"/>
              </w:rPr>
              <w:t xml:space="preserve">(16)  </w:t>
            </w:r>
            <w:r w:rsidRPr="006A450C">
              <w:rPr>
                <w:sz w:val="16"/>
                <w:szCs w:val="18"/>
              </w:rPr>
              <w:t>Words with the digraph ‘</w:t>
            </w:r>
            <w:proofErr w:type="spellStart"/>
            <w:r w:rsidRPr="006A450C">
              <w:rPr>
                <w:sz w:val="16"/>
                <w:szCs w:val="18"/>
              </w:rPr>
              <w:t>ee</w:t>
            </w:r>
            <w:proofErr w:type="spellEnd"/>
            <w:r w:rsidRPr="006A450C">
              <w:rPr>
                <w:sz w:val="16"/>
                <w:szCs w:val="18"/>
              </w:rPr>
              <w:t>’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FB434B" w:rsidRPr="00824FAD" w:rsidRDefault="00FD590A" w:rsidP="00FB434B">
            <w:pPr>
              <w:rPr>
                <w:sz w:val="16"/>
                <w:szCs w:val="18"/>
              </w:rPr>
            </w:pPr>
            <w:r w:rsidRPr="00527A3E">
              <w:rPr>
                <w:b/>
                <w:color w:val="FF0000"/>
                <w:sz w:val="16"/>
                <w:szCs w:val="18"/>
              </w:rPr>
              <w:t>(29)</w:t>
            </w:r>
            <w:r w:rsidRPr="00527A3E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Words </w:t>
            </w:r>
            <w:r w:rsidR="00527A3E">
              <w:rPr>
                <w:sz w:val="16"/>
                <w:szCs w:val="18"/>
              </w:rPr>
              <w:t>where ‘</w:t>
            </w:r>
            <w:proofErr w:type="spellStart"/>
            <w:r w:rsidR="00527A3E">
              <w:rPr>
                <w:sz w:val="16"/>
                <w:szCs w:val="18"/>
              </w:rPr>
              <w:t>ie</w:t>
            </w:r>
            <w:proofErr w:type="spellEnd"/>
            <w:r w:rsidR="00527A3E">
              <w:rPr>
                <w:sz w:val="16"/>
                <w:szCs w:val="18"/>
              </w:rPr>
              <w:t>’ makes an /</w:t>
            </w:r>
            <w:proofErr w:type="spellStart"/>
            <w:r w:rsidR="00527A3E">
              <w:rPr>
                <w:sz w:val="16"/>
                <w:szCs w:val="18"/>
              </w:rPr>
              <w:t>igh</w:t>
            </w:r>
            <w:proofErr w:type="spellEnd"/>
            <w:r w:rsidR="00527A3E">
              <w:rPr>
                <w:sz w:val="16"/>
                <w:szCs w:val="18"/>
              </w:rPr>
              <w:t>/ sound</w:t>
            </w:r>
          </w:p>
        </w:tc>
        <w:tc>
          <w:tcPr>
            <w:tcW w:w="2582" w:type="dxa"/>
            <w:vAlign w:val="center"/>
          </w:tcPr>
          <w:p w:rsidR="00FB434B" w:rsidRPr="00FE60AE" w:rsidRDefault="00DE5471" w:rsidP="00FB434B">
            <w:pPr>
              <w:rPr>
                <w:b/>
                <w:color w:val="C82004"/>
                <w:sz w:val="18"/>
                <w:szCs w:val="18"/>
              </w:rPr>
            </w:pPr>
            <w:r>
              <w:rPr>
                <w:b/>
                <w:color w:val="C82004"/>
                <w:sz w:val="18"/>
                <w:szCs w:val="18"/>
              </w:rPr>
              <w:t xml:space="preserve">(12) </w:t>
            </w:r>
            <w:r>
              <w:rPr>
                <w:sz w:val="16"/>
                <w:szCs w:val="18"/>
              </w:rPr>
              <w:t>Words with the split digraph ‘</w:t>
            </w:r>
            <w:proofErr w:type="spellStart"/>
            <w:r>
              <w:rPr>
                <w:sz w:val="16"/>
                <w:szCs w:val="18"/>
              </w:rPr>
              <w:t>i_e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5" w:type="dxa"/>
            <w:vAlign w:val="center"/>
          </w:tcPr>
          <w:p w:rsidR="00FB434B" w:rsidRPr="007752F1" w:rsidRDefault="00DE5471" w:rsidP="00FB434B">
            <w:pPr>
              <w:rPr>
                <w:sz w:val="16"/>
                <w:szCs w:val="16"/>
              </w:rPr>
            </w:pPr>
            <w:r w:rsidRPr="00401024">
              <w:rPr>
                <w:b/>
                <w:color w:val="FF0000"/>
                <w:sz w:val="16"/>
                <w:szCs w:val="16"/>
              </w:rPr>
              <w:t>(27)</w:t>
            </w:r>
            <w:r w:rsidRPr="0040102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Words ending in ‘y’/</w:t>
            </w:r>
            <w:proofErr w:type="spellStart"/>
            <w:r>
              <w:rPr>
                <w:sz w:val="16"/>
                <w:szCs w:val="16"/>
              </w:rPr>
              <w:t>ee</w:t>
            </w:r>
            <w:proofErr w:type="spellEnd"/>
            <w:r>
              <w:rPr>
                <w:sz w:val="16"/>
                <w:szCs w:val="16"/>
              </w:rPr>
              <w:t>/ and ‘ve’/</w:t>
            </w:r>
            <w:r w:rsidR="0040102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2582" w:type="dxa"/>
            <w:vAlign w:val="center"/>
          </w:tcPr>
          <w:p w:rsidR="00FB434B" w:rsidRPr="007752F1" w:rsidRDefault="00DE5471" w:rsidP="00FB434B">
            <w:pPr>
              <w:rPr>
                <w:sz w:val="16"/>
                <w:szCs w:val="18"/>
              </w:rPr>
            </w:pPr>
            <w:r w:rsidRPr="00DE5471">
              <w:rPr>
                <w:b/>
                <w:color w:val="FF0000"/>
                <w:sz w:val="16"/>
                <w:szCs w:val="18"/>
              </w:rPr>
              <w:t>(35)</w:t>
            </w:r>
            <w:r w:rsidRPr="00DE5471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where the trigraphs ‘air’ and ‘ear’ make an ‘air’ sound</w:t>
            </w:r>
          </w:p>
        </w:tc>
        <w:tc>
          <w:tcPr>
            <w:tcW w:w="2585" w:type="dxa"/>
            <w:vMerge/>
            <w:shd w:val="clear" w:color="auto" w:fill="FFFFFF" w:themeFill="background1"/>
            <w:vAlign w:val="center"/>
          </w:tcPr>
          <w:p w:rsidR="00FB434B" w:rsidRPr="00824FAD" w:rsidRDefault="00FB434B" w:rsidP="00FB434B">
            <w:pPr>
              <w:rPr>
                <w:sz w:val="16"/>
                <w:szCs w:val="18"/>
              </w:rPr>
            </w:pPr>
          </w:p>
        </w:tc>
      </w:tr>
      <w:tr w:rsidR="00FB434B" w:rsidRPr="00672E4A" w:rsidTr="00401024">
        <w:trPr>
          <w:trHeight w:val="392"/>
        </w:trPr>
        <w:tc>
          <w:tcPr>
            <w:tcW w:w="422" w:type="dxa"/>
            <w:vMerge w:val="restart"/>
            <w:vAlign w:val="center"/>
          </w:tcPr>
          <w:p w:rsidR="00FB434B" w:rsidRDefault="00FB434B" w:rsidP="00FB434B">
            <w:pPr>
              <w:jc w:val="center"/>
            </w:pPr>
            <w:r>
              <w:t>2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Recap </w:t>
            </w:r>
            <w:r w:rsidRPr="00FE60AE">
              <w:rPr>
                <w:b/>
                <w:color w:val="CC00FF"/>
                <w:sz w:val="18"/>
                <w:szCs w:val="18"/>
              </w:rPr>
              <w:t>Chapter 3</w:t>
            </w:r>
          </w:p>
        </w:tc>
        <w:tc>
          <w:tcPr>
            <w:tcW w:w="2585" w:type="dxa"/>
            <w:shd w:val="clear" w:color="auto" w:fill="FFEE71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3a </w:t>
            </w:r>
            <w:r w:rsidRPr="00FE60AE">
              <w:rPr>
                <w:color w:val="C82004"/>
                <w:sz w:val="18"/>
                <w:szCs w:val="18"/>
              </w:rPr>
              <w:t>aw/</w:t>
            </w:r>
            <w:proofErr w:type="gramStart"/>
            <w:r w:rsidRPr="00FE60AE">
              <w:rPr>
                <w:color w:val="C82004"/>
                <w:sz w:val="18"/>
                <w:szCs w:val="18"/>
              </w:rPr>
              <w:t>or  au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/or</w:t>
            </w:r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HFWs - </w:t>
            </w:r>
            <w:r w:rsidRPr="00FE60AE">
              <w:rPr>
                <w:i/>
                <w:sz w:val="18"/>
                <w:szCs w:val="18"/>
              </w:rPr>
              <w:t>saw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B434B" w:rsidRDefault="00FB434B" w:rsidP="00FB434B">
            <w:pPr>
              <w:jc w:val="center"/>
              <w:rPr>
                <w:sz w:val="24"/>
                <w:szCs w:val="18"/>
              </w:rPr>
            </w:pPr>
            <w:r w:rsidRPr="007752F1">
              <w:rPr>
                <w:b/>
                <w:color w:val="70AD47" w:themeColor="accent6"/>
                <w:sz w:val="24"/>
                <w:szCs w:val="18"/>
              </w:rPr>
              <w:t>Assessment Week</w:t>
            </w:r>
          </w:p>
        </w:tc>
        <w:tc>
          <w:tcPr>
            <w:tcW w:w="2585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b/>
                <w:color w:val="ED7D31" w:themeColor="accent2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4a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ue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proofErr w:type="gramStart"/>
            <w:r w:rsidRPr="00FE60AE">
              <w:rPr>
                <w:color w:val="C82004"/>
                <w:sz w:val="18"/>
                <w:szCs w:val="18"/>
              </w:rPr>
              <w:t>oo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o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oa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o/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oo</w:t>
            </w:r>
            <w:proofErr w:type="spellEnd"/>
            <w:r>
              <w:rPr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HFWs – </w:t>
            </w:r>
            <w:r w:rsidRPr="00FE60AE">
              <w:rPr>
                <w:i/>
                <w:sz w:val="18"/>
                <w:szCs w:val="18"/>
              </w:rPr>
              <w:t xml:space="preserve">old  don’t 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oh</w:t>
            </w:r>
          </w:p>
        </w:tc>
        <w:tc>
          <w:tcPr>
            <w:tcW w:w="2582" w:type="dxa"/>
            <w:shd w:val="clear" w:color="auto" w:fill="FFEE71"/>
          </w:tcPr>
          <w:p w:rsidR="00A90E55" w:rsidRPr="00FE60AE" w:rsidRDefault="00FB434B" w:rsidP="00A90E55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color w:val="C82004"/>
                <w:sz w:val="18"/>
                <w:szCs w:val="18"/>
              </w:rPr>
              <w:t xml:space="preserve"> </w:t>
            </w:r>
            <w:r w:rsidR="00A90E55" w:rsidRPr="00FE60AE">
              <w:rPr>
                <w:b/>
                <w:color w:val="C82004"/>
                <w:sz w:val="18"/>
                <w:szCs w:val="18"/>
              </w:rPr>
              <w:t>Chapter 4b</w:t>
            </w:r>
            <w:r w:rsidR="00A90E55">
              <w:rPr>
                <w:b/>
                <w:color w:val="C82004"/>
                <w:sz w:val="18"/>
                <w:szCs w:val="18"/>
              </w:rPr>
              <w:t xml:space="preserve"> </w:t>
            </w:r>
            <w:r w:rsidR="00A90E55" w:rsidRPr="00FE60AE">
              <w:rPr>
                <w:sz w:val="18"/>
                <w:szCs w:val="18"/>
              </w:rPr>
              <w:t xml:space="preserve">Set 7 </w:t>
            </w:r>
            <w:proofErr w:type="spellStart"/>
            <w:r w:rsidR="00A90E55" w:rsidRPr="00FE60AE">
              <w:rPr>
                <w:color w:val="C82004"/>
                <w:sz w:val="18"/>
                <w:szCs w:val="18"/>
              </w:rPr>
              <w:t>zh</w:t>
            </w:r>
            <w:proofErr w:type="spellEnd"/>
            <w:r w:rsidR="00A90E55" w:rsidRPr="00FE60AE">
              <w:rPr>
                <w:color w:val="C82004"/>
                <w:sz w:val="18"/>
                <w:szCs w:val="18"/>
              </w:rPr>
              <w:t xml:space="preserve">  </w:t>
            </w:r>
          </w:p>
          <w:p w:rsidR="00FB434B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>HFWs –</w:t>
            </w:r>
            <w:r w:rsidRPr="00FE60AE">
              <w:rPr>
                <w:i/>
                <w:sz w:val="18"/>
                <w:szCs w:val="18"/>
              </w:rPr>
              <w:t xml:space="preserve"> th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ei</w:t>
            </w:r>
            <w:r w:rsidRPr="00FE60AE">
              <w:rPr>
                <w:i/>
                <w:sz w:val="18"/>
                <w:szCs w:val="18"/>
              </w:rPr>
              <w:t>r p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eo</w:t>
            </w:r>
            <w:r w:rsidRPr="00FE60AE">
              <w:rPr>
                <w:i/>
                <w:sz w:val="18"/>
                <w:szCs w:val="18"/>
              </w:rPr>
              <w:t>pl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e</w:t>
            </w:r>
          </w:p>
        </w:tc>
        <w:tc>
          <w:tcPr>
            <w:tcW w:w="2585" w:type="dxa"/>
            <w:shd w:val="clear" w:color="auto" w:fill="FFEE71"/>
            <w:vAlign w:val="center"/>
          </w:tcPr>
          <w:p w:rsidR="00FB434B" w:rsidRPr="00FB434B" w:rsidRDefault="00A90E55" w:rsidP="00FB434B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Consonants </w:t>
            </w:r>
            <w:proofErr w:type="gramStart"/>
            <w:r w:rsidRPr="00FE60AE">
              <w:rPr>
                <w:color w:val="CB100B"/>
                <w:sz w:val="18"/>
                <w:szCs w:val="18"/>
              </w:rPr>
              <w:t xml:space="preserve">j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j</w:t>
            </w:r>
            <w:proofErr w:type="spellEnd"/>
            <w:proofErr w:type="gramEnd"/>
            <w:r w:rsidRPr="00FE60AE">
              <w:rPr>
                <w:color w:val="CB100B"/>
                <w:sz w:val="18"/>
                <w:szCs w:val="18"/>
              </w:rPr>
              <w:t xml:space="preserve">  z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z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 recap</w:t>
            </w:r>
            <w:r>
              <w:rPr>
                <w:color w:val="CB100B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21-25</w:t>
            </w:r>
            <w:r w:rsidRPr="00FE60AE">
              <w:rPr>
                <w:sz w:val="18"/>
                <w:szCs w:val="18"/>
              </w:rPr>
              <w:t>)</w:t>
            </w:r>
          </w:p>
        </w:tc>
      </w:tr>
      <w:tr w:rsidR="00FB434B" w:rsidRPr="00672E4A" w:rsidTr="003D4F01">
        <w:trPr>
          <w:trHeight w:val="310"/>
        </w:trPr>
        <w:tc>
          <w:tcPr>
            <w:tcW w:w="422" w:type="dxa"/>
            <w:vMerge/>
            <w:vAlign w:val="center"/>
          </w:tcPr>
          <w:p w:rsidR="00FB434B" w:rsidRDefault="00FB434B" w:rsidP="00FB434B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FB434B" w:rsidRPr="00824FAD" w:rsidRDefault="006A450C" w:rsidP="00FB434B">
            <w:pPr>
              <w:rPr>
                <w:sz w:val="16"/>
                <w:szCs w:val="16"/>
              </w:rPr>
            </w:pPr>
            <w:r w:rsidRPr="006A450C">
              <w:rPr>
                <w:b/>
                <w:color w:val="FF0000"/>
                <w:sz w:val="16"/>
                <w:szCs w:val="16"/>
              </w:rPr>
              <w:t>(22)</w:t>
            </w:r>
            <w:r w:rsidRPr="006A450C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(Words with the digraph ‘</w:t>
            </w:r>
            <w:proofErr w:type="spellStart"/>
            <w:r>
              <w:rPr>
                <w:sz w:val="16"/>
                <w:szCs w:val="16"/>
              </w:rPr>
              <w:t>oo</w:t>
            </w:r>
            <w:proofErr w:type="spellEnd"/>
            <w:r>
              <w:rPr>
                <w:sz w:val="16"/>
                <w:szCs w:val="16"/>
              </w:rPr>
              <w:t>’ /</w:t>
            </w:r>
            <w:proofErr w:type="spellStart"/>
            <w:r>
              <w:rPr>
                <w:sz w:val="16"/>
                <w:szCs w:val="16"/>
              </w:rPr>
              <w:t>oo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2585" w:type="dxa"/>
            <w:shd w:val="clear" w:color="auto" w:fill="FFFFFF" w:themeFill="background1"/>
          </w:tcPr>
          <w:p w:rsidR="00FB434B" w:rsidRPr="00824FAD" w:rsidRDefault="006A450C" w:rsidP="00FB434B">
            <w:pPr>
              <w:rPr>
                <w:sz w:val="16"/>
                <w:szCs w:val="16"/>
              </w:rPr>
            </w:pPr>
            <w:r w:rsidRPr="006A450C">
              <w:rPr>
                <w:b/>
                <w:color w:val="FF0000"/>
                <w:sz w:val="16"/>
                <w:szCs w:val="16"/>
              </w:rPr>
              <w:t>(33)</w:t>
            </w:r>
            <w:r w:rsidRPr="006A450C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Words where ‘aw’ and ‘au’ make an /or/ sound</w:t>
            </w:r>
          </w:p>
        </w:tc>
        <w:tc>
          <w:tcPr>
            <w:tcW w:w="2582" w:type="dxa"/>
            <w:vAlign w:val="center"/>
          </w:tcPr>
          <w:p w:rsidR="00FB434B" w:rsidRPr="007752F1" w:rsidRDefault="00DE5471" w:rsidP="00FB434B">
            <w:pPr>
              <w:rPr>
                <w:sz w:val="16"/>
                <w:szCs w:val="16"/>
              </w:rPr>
            </w:pPr>
            <w:r w:rsidRPr="00DE5471">
              <w:rPr>
                <w:b/>
                <w:color w:val="FF0000"/>
                <w:sz w:val="16"/>
                <w:szCs w:val="16"/>
              </w:rPr>
              <w:t>(13)</w:t>
            </w:r>
            <w:r w:rsidRPr="00DE5471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8"/>
              </w:rPr>
              <w:t>Words with the split digraph ‘</w:t>
            </w:r>
            <w:proofErr w:type="spellStart"/>
            <w:r>
              <w:rPr>
                <w:sz w:val="16"/>
                <w:szCs w:val="18"/>
              </w:rPr>
              <w:t>o_e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5" w:type="dxa"/>
            <w:vAlign w:val="center"/>
          </w:tcPr>
          <w:p w:rsidR="00FB434B" w:rsidRPr="007752F1" w:rsidRDefault="00401024" w:rsidP="00FB434B">
            <w:pPr>
              <w:rPr>
                <w:sz w:val="16"/>
                <w:szCs w:val="18"/>
              </w:rPr>
            </w:pPr>
            <w:r w:rsidRPr="00401024">
              <w:rPr>
                <w:b/>
                <w:color w:val="FF0000"/>
                <w:sz w:val="16"/>
                <w:szCs w:val="18"/>
              </w:rPr>
              <w:t>(19)</w:t>
            </w:r>
            <w:r w:rsidRPr="00401024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where the digraph ‘</w:t>
            </w:r>
            <w:proofErr w:type="spellStart"/>
            <w:r>
              <w:rPr>
                <w:sz w:val="16"/>
                <w:szCs w:val="18"/>
              </w:rPr>
              <w:t>er</w:t>
            </w:r>
            <w:proofErr w:type="spellEnd"/>
            <w:r>
              <w:rPr>
                <w:sz w:val="16"/>
                <w:szCs w:val="18"/>
              </w:rPr>
              <w:t>’ is stressed</w:t>
            </w:r>
          </w:p>
        </w:tc>
        <w:tc>
          <w:tcPr>
            <w:tcW w:w="2582" w:type="dxa"/>
            <w:vAlign w:val="center"/>
          </w:tcPr>
          <w:p w:rsidR="00401024" w:rsidRDefault="00401024" w:rsidP="00401024">
            <w:pPr>
              <w:rPr>
                <w:sz w:val="20"/>
              </w:rPr>
            </w:pPr>
            <w:r w:rsidRPr="00412C31">
              <w:rPr>
                <w:b/>
                <w:color w:val="FF0000"/>
                <w:sz w:val="16"/>
                <w:szCs w:val="18"/>
              </w:rPr>
              <w:t>(3)</w:t>
            </w:r>
            <w:r>
              <w:rPr>
                <w:sz w:val="16"/>
                <w:szCs w:val="18"/>
              </w:rPr>
              <w:t xml:space="preserve"> Words with the trigraph ‘tch’</w:t>
            </w:r>
          </w:p>
          <w:p w:rsidR="00FB434B" w:rsidRPr="007752F1" w:rsidRDefault="00FB434B" w:rsidP="00FB434B">
            <w:pPr>
              <w:rPr>
                <w:sz w:val="16"/>
                <w:szCs w:val="16"/>
              </w:rPr>
            </w:pPr>
          </w:p>
        </w:tc>
        <w:tc>
          <w:tcPr>
            <w:tcW w:w="2585" w:type="dxa"/>
            <w:vAlign w:val="center"/>
          </w:tcPr>
          <w:p w:rsidR="00FB434B" w:rsidRPr="007752F1" w:rsidRDefault="00401024" w:rsidP="00FB434B">
            <w:pPr>
              <w:rPr>
                <w:sz w:val="16"/>
                <w:szCs w:val="16"/>
              </w:rPr>
            </w:pPr>
            <w:r w:rsidRPr="00401024">
              <w:rPr>
                <w:b/>
                <w:color w:val="FF0000"/>
                <w:sz w:val="16"/>
                <w:szCs w:val="18"/>
              </w:rPr>
              <w:t>(6)</w:t>
            </w:r>
            <w:r w:rsidRPr="00401024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Adding the prefix ‘un</w:t>
            </w:r>
            <w:proofErr w:type="gramStart"/>
            <w:r>
              <w:rPr>
                <w:sz w:val="16"/>
                <w:szCs w:val="18"/>
              </w:rPr>
              <w:t>-‘ and</w:t>
            </w:r>
            <w:proofErr w:type="gramEnd"/>
            <w:r>
              <w:rPr>
                <w:sz w:val="16"/>
                <w:szCs w:val="18"/>
              </w:rPr>
              <w:t xml:space="preserve"> the suffixes ‘-</w:t>
            </w:r>
            <w:proofErr w:type="spellStart"/>
            <w:r>
              <w:rPr>
                <w:sz w:val="16"/>
                <w:szCs w:val="18"/>
              </w:rPr>
              <w:t>er</w:t>
            </w:r>
            <w:proofErr w:type="spellEnd"/>
            <w:r>
              <w:rPr>
                <w:sz w:val="16"/>
                <w:szCs w:val="18"/>
              </w:rPr>
              <w:t>’ and ‘-</w:t>
            </w:r>
            <w:proofErr w:type="spellStart"/>
            <w:r>
              <w:rPr>
                <w:sz w:val="16"/>
                <w:szCs w:val="18"/>
              </w:rPr>
              <w:t>est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</w:tr>
      <w:tr w:rsidR="00FB434B" w:rsidRPr="00672E4A" w:rsidTr="00A90E55">
        <w:trPr>
          <w:trHeight w:val="402"/>
        </w:trPr>
        <w:tc>
          <w:tcPr>
            <w:tcW w:w="422" w:type="dxa"/>
            <w:vMerge w:val="restart"/>
            <w:vAlign w:val="center"/>
          </w:tcPr>
          <w:p w:rsidR="00FB434B" w:rsidRDefault="00FB434B" w:rsidP="00FB434B">
            <w:pPr>
              <w:jc w:val="center"/>
            </w:pPr>
            <w:r>
              <w:t>3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Recap </w:t>
            </w:r>
            <w:r w:rsidRPr="00FE60AE">
              <w:rPr>
                <w:b/>
                <w:color w:val="CC00FF"/>
                <w:sz w:val="18"/>
                <w:szCs w:val="18"/>
              </w:rPr>
              <w:t>Chapter 3</w:t>
            </w:r>
          </w:p>
        </w:tc>
        <w:tc>
          <w:tcPr>
            <w:tcW w:w="2585" w:type="dxa"/>
            <w:shd w:val="clear" w:color="auto" w:fill="FFEE71"/>
          </w:tcPr>
          <w:p w:rsidR="00FB434B" w:rsidRPr="00FE60AE" w:rsidRDefault="00FB434B" w:rsidP="00FB434B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Set 3b </w:t>
            </w:r>
            <w:proofErr w:type="spellStart"/>
            <w:r w:rsidR="00650462">
              <w:rPr>
                <w:sz w:val="18"/>
                <w:szCs w:val="18"/>
              </w:rPr>
              <w:t>i</w:t>
            </w:r>
            <w:r w:rsidRPr="00FE60AE">
              <w:rPr>
                <w:color w:val="C82004"/>
                <w:sz w:val="18"/>
                <w:szCs w:val="18"/>
              </w:rPr>
              <w:t>r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proofErr w:type="gramStart"/>
            <w:r w:rsidR="00650462">
              <w:rPr>
                <w:color w:val="C82004"/>
                <w:sz w:val="18"/>
                <w:szCs w:val="18"/>
              </w:rPr>
              <w:t>u</w:t>
            </w:r>
            <w:r w:rsidRPr="00FE60AE">
              <w:rPr>
                <w:color w:val="C82004"/>
                <w:sz w:val="18"/>
                <w:szCs w:val="18"/>
              </w:rPr>
              <w:t>r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oy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/oi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>Set 1 recap</w:t>
            </w:r>
          </w:p>
        </w:tc>
        <w:tc>
          <w:tcPr>
            <w:tcW w:w="2585" w:type="dxa"/>
            <w:shd w:val="clear" w:color="auto" w:fill="FFEE71"/>
          </w:tcPr>
          <w:p w:rsidR="00A90E55" w:rsidRPr="00FE60AE" w:rsidRDefault="00A90E55" w:rsidP="00A90E55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</w:p>
          <w:p w:rsidR="00FB434B" w:rsidRPr="00FE60AE" w:rsidRDefault="00A90E55" w:rsidP="00A90E55">
            <w:pPr>
              <w:rPr>
                <w:b/>
                <w:color w:val="ED7D31" w:themeColor="accent2"/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>Set 4</w:t>
            </w:r>
            <w:proofErr w:type="gramStart"/>
            <w:r w:rsidRPr="00FE60AE">
              <w:rPr>
                <w:sz w:val="18"/>
                <w:szCs w:val="18"/>
              </w:rPr>
              <w:t xml:space="preserve">b 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ch</w:t>
            </w:r>
            <w:proofErr w:type="spellEnd"/>
            <w:proofErr w:type="gramEnd"/>
            <w:r w:rsidRPr="00FE60AE">
              <w:rPr>
                <w:color w:val="C82004"/>
                <w:sz w:val="18"/>
                <w:szCs w:val="18"/>
              </w:rPr>
              <w:t xml:space="preserve">/k 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ch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sh</w:t>
            </w:r>
            <w:proofErr w:type="spellEnd"/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A90E55" w:rsidP="00FB434B">
            <w:pPr>
              <w:rPr>
                <w:sz w:val="18"/>
                <w:szCs w:val="18"/>
              </w:rPr>
            </w:pPr>
            <w:r w:rsidRPr="007752F1">
              <w:rPr>
                <w:b/>
                <w:color w:val="70AD47" w:themeColor="accent6"/>
                <w:sz w:val="24"/>
                <w:szCs w:val="18"/>
              </w:rPr>
              <w:t>Assessment Week</w:t>
            </w:r>
          </w:p>
        </w:tc>
        <w:tc>
          <w:tcPr>
            <w:tcW w:w="2585" w:type="dxa"/>
            <w:shd w:val="clear" w:color="auto" w:fill="FFEE71"/>
            <w:vAlign w:val="center"/>
          </w:tcPr>
          <w:p w:rsidR="00FB434B" w:rsidRPr="00FE60AE" w:rsidRDefault="00A90E55" w:rsidP="00FB434B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Consonants </w:t>
            </w:r>
            <w:proofErr w:type="gramStart"/>
            <w:r w:rsidRPr="00FE60AE">
              <w:rPr>
                <w:color w:val="CB100B"/>
                <w:sz w:val="18"/>
                <w:szCs w:val="18"/>
              </w:rPr>
              <w:t xml:space="preserve">s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s</w:t>
            </w:r>
            <w:proofErr w:type="spellEnd"/>
            <w:proofErr w:type="gramEnd"/>
            <w:r w:rsidRPr="00FE60AE">
              <w:rPr>
                <w:color w:val="CB100B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s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 k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k</w:t>
            </w:r>
            <w:proofErr w:type="spellEnd"/>
            <w:r>
              <w:rPr>
                <w:color w:val="CB100B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26-30</w:t>
            </w:r>
            <w:r w:rsidRPr="00FE60AE">
              <w:rPr>
                <w:sz w:val="18"/>
                <w:szCs w:val="18"/>
              </w:rPr>
              <w:t>)</w:t>
            </w:r>
          </w:p>
        </w:tc>
      </w:tr>
      <w:tr w:rsidR="00FB434B" w:rsidRPr="00672E4A" w:rsidTr="007752F1">
        <w:trPr>
          <w:trHeight w:val="664"/>
        </w:trPr>
        <w:tc>
          <w:tcPr>
            <w:tcW w:w="422" w:type="dxa"/>
            <w:vMerge/>
            <w:vAlign w:val="center"/>
          </w:tcPr>
          <w:p w:rsidR="00FB434B" w:rsidRDefault="00FB434B" w:rsidP="00FB434B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FB434B" w:rsidRPr="00FE60AE" w:rsidRDefault="006A450C" w:rsidP="00FB434B">
            <w:pPr>
              <w:rPr>
                <w:sz w:val="16"/>
                <w:szCs w:val="18"/>
              </w:rPr>
            </w:pPr>
            <w:r w:rsidRPr="006A450C">
              <w:rPr>
                <w:b/>
                <w:color w:val="FF0000"/>
                <w:sz w:val="16"/>
                <w:szCs w:val="16"/>
              </w:rPr>
              <w:t>(2</w:t>
            </w:r>
            <w:r>
              <w:rPr>
                <w:b/>
                <w:color w:val="FF0000"/>
                <w:sz w:val="16"/>
                <w:szCs w:val="16"/>
              </w:rPr>
              <w:t>3</w:t>
            </w:r>
            <w:r w:rsidRPr="006A450C">
              <w:rPr>
                <w:b/>
                <w:color w:val="FF0000"/>
                <w:sz w:val="16"/>
                <w:szCs w:val="16"/>
              </w:rPr>
              <w:t>)</w:t>
            </w:r>
            <w:r w:rsidRPr="006A450C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(Words with the digraph ‘</w:t>
            </w:r>
            <w:proofErr w:type="spellStart"/>
            <w:r>
              <w:rPr>
                <w:sz w:val="16"/>
                <w:szCs w:val="16"/>
              </w:rPr>
              <w:t>oo</w:t>
            </w:r>
            <w:proofErr w:type="spellEnd"/>
            <w:r>
              <w:rPr>
                <w:sz w:val="16"/>
                <w:szCs w:val="16"/>
              </w:rPr>
              <w:t>’ /u/</w:t>
            </w:r>
          </w:p>
        </w:tc>
        <w:tc>
          <w:tcPr>
            <w:tcW w:w="2585" w:type="dxa"/>
            <w:shd w:val="clear" w:color="auto" w:fill="FFFFFF" w:themeFill="background1"/>
          </w:tcPr>
          <w:p w:rsidR="00FB434B" w:rsidRPr="007752F1" w:rsidRDefault="00527A3E" w:rsidP="00FB434B">
            <w:pPr>
              <w:rPr>
                <w:sz w:val="16"/>
                <w:szCs w:val="18"/>
              </w:rPr>
            </w:pPr>
            <w:r w:rsidRPr="00527A3E">
              <w:rPr>
                <w:b/>
                <w:color w:val="FF0000"/>
                <w:sz w:val="16"/>
                <w:szCs w:val="18"/>
              </w:rPr>
              <w:t>(21)</w:t>
            </w:r>
            <w:r w:rsidRPr="00527A3E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digraphs ‘</w:t>
            </w:r>
            <w:proofErr w:type="spellStart"/>
            <w:r>
              <w:rPr>
                <w:sz w:val="16"/>
                <w:szCs w:val="18"/>
              </w:rPr>
              <w:t>ir</w:t>
            </w:r>
            <w:proofErr w:type="spellEnd"/>
            <w:r>
              <w:rPr>
                <w:sz w:val="16"/>
                <w:szCs w:val="18"/>
              </w:rPr>
              <w:t xml:space="preserve"> and ‘or’</w:t>
            </w:r>
          </w:p>
        </w:tc>
        <w:tc>
          <w:tcPr>
            <w:tcW w:w="2582" w:type="dxa"/>
            <w:vAlign w:val="center"/>
          </w:tcPr>
          <w:p w:rsidR="00FB434B" w:rsidRPr="007752F1" w:rsidRDefault="00DE5471" w:rsidP="00FB434B">
            <w:pPr>
              <w:rPr>
                <w:sz w:val="16"/>
                <w:szCs w:val="18"/>
              </w:rPr>
            </w:pPr>
            <w:r w:rsidRPr="00DE5471">
              <w:rPr>
                <w:b/>
                <w:color w:val="FF0000"/>
                <w:sz w:val="16"/>
                <w:szCs w:val="18"/>
              </w:rPr>
              <w:t>(14)</w:t>
            </w:r>
            <w:r w:rsidRPr="00DE5471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split digraph ‘</w:t>
            </w:r>
            <w:proofErr w:type="spellStart"/>
            <w:r>
              <w:rPr>
                <w:sz w:val="16"/>
                <w:szCs w:val="18"/>
              </w:rPr>
              <w:t>u_e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5" w:type="dxa"/>
            <w:vAlign w:val="center"/>
          </w:tcPr>
          <w:p w:rsidR="00FB434B" w:rsidRPr="007752F1" w:rsidRDefault="00401024" w:rsidP="00FB434B">
            <w:pPr>
              <w:rPr>
                <w:sz w:val="16"/>
                <w:szCs w:val="18"/>
              </w:rPr>
            </w:pPr>
            <w:r w:rsidRPr="00401024">
              <w:rPr>
                <w:b/>
                <w:color w:val="FF0000"/>
                <w:sz w:val="16"/>
                <w:szCs w:val="18"/>
              </w:rPr>
              <w:t>(8)</w:t>
            </w:r>
            <w:r w:rsidRPr="00401024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digraphs ‘ai’ and ‘oi’</w:t>
            </w:r>
          </w:p>
        </w:tc>
        <w:tc>
          <w:tcPr>
            <w:tcW w:w="2582" w:type="dxa"/>
            <w:vAlign w:val="center"/>
          </w:tcPr>
          <w:p w:rsidR="00FB434B" w:rsidRPr="007752F1" w:rsidRDefault="00527A3E" w:rsidP="00FB434B">
            <w:pPr>
              <w:rPr>
                <w:sz w:val="16"/>
                <w:szCs w:val="18"/>
              </w:rPr>
            </w:pPr>
            <w:r w:rsidRPr="00527A3E">
              <w:rPr>
                <w:b/>
                <w:color w:val="FF0000"/>
                <w:sz w:val="16"/>
                <w:szCs w:val="18"/>
              </w:rPr>
              <w:t>(30)</w:t>
            </w:r>
            <w:r w:rsidRPr="00527A3E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where ‘</w:t>
            </w:r>
            <w:proofErr w:type="spellStart"/>
            <w:r>
              <w:rPr>
                <w:sz w:val="16"/>
                <w:szCs w:val="18"/>
              </w:rPr>
              <w:t>ie</w:t>
            </w:r>
            <w:proofErr w:type="spellEnd"/>
            <w:r>
              <w:rPr>
                <w:sz w:val="16"/>
                <w:szCs w:val="18"/>
              </w:rPr>
              <w:t>’ makes an /</w:t>
            </w:r>
            <w:proofErr w:type="spellStart"/>
            <w:r>
              <w:rPr>
                <w:sz w:val="16"/>
                <w:szCs w:val="18"/>
              </w:rPr>
              <w:t>ee</w:t>
            </w:r>
            <w:proofErr w:type="spellEnd"/>
            <w:r>
              <w:rPr>
                <w:sz w:val="16"/>
                <w:szCs w:val="18"/>
              </w:rPr>
              <w:t>/ sound</w:t>
            </w:r>
          </w:p>
        </w:tc>
        <w:tc>
          <w:tcPr>
            <w:tcW w:w="2585" w:type="dxa"/>
            <w:vAlign w:val="center"/>
          </w:tcPr>
          <w:p w:rsidR="00FB434B" w:rsidRPr="007752F1" w:rsidRDefault="00401024" w:rsidP="00FB434B">
            <w:pPr>
              <w:rPr>
                <w:sz w:val="16"/>
                <w:szCs w:val="18"/>
              </w:rPr>
            </w:pPr>
            <w:r w:rsidRPr="00401024">
              <w:rPr>
                <w:b/>
                <w:color w:val="FF0000"/>
                <w:sz w:val="16"/>
                <w:szCs w:val="18"/>
              </w:rPr>
              <w:t>(20)</w:t>
            </w:r>
            <w:r w:rsidRPr="00401024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where the digraph ‘</w:t>
            </w:r>
            <w:proofErr w:type="spellStart"/>
            <w:r>
              <w:rPr>
                <w:sz w:val="16"/>
                <w:szCs w:val="18"/>
              </w:rPr>
              <w:t>er</w:t>
            </w:r>
            <w:proofErr w:type="spellEnd"/>
            <w:r>
              <w:rPr>
                <w:sz w:val="16"/>
                <w:szCs w:val="18"/>
              </w:rPr>
              <w:t>’ is unstressed</w:t>
            </w:r>
          </w:p>
        </w:tc>
      </w:tr>
      <w:tr w:rsidR="00FB434B" w:rsidRPr="00672E4A" w:rsidTr="00A90E55">
        <w:trPr>
          <w:trHeight w:val="577"/>
        </w:trPr>
        <w:tc>
          <w:tcPr>
            <w:tcW w:w="422" w:type="dxa"/>
            <w:vMerge w:val="restart"/>
            <w:vAlign w:val="center"/>
          </w:tcPr>
          <w:p w:rsidR="00FB434B" w:rsidRDefault="00FB434B" w:rsidP="00FB434B">
            <w:pPr>
              <w:jc w:val="center"/>
            </w:pPr>
            <w:r>
              <w:t>4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A90E55" w:rsidP="00A90E55">
            <w:pPr>
              <w:jc w:val="center"/>
              <w:rPr>
                <w:color w:val="C82004"/>
                <w:sz w:val="18"/>
                <w:szCs w:val="18"/>
              </w:rPr>
            </w:pPr>
            <w:r w:rsidRPr="00C77ECC">
              <w:rPr>
                <w:b/>
                <w:color w:val="70AD47" w:themeColor="accent6"/>
                <w:sz w:val="24"/>
              </w:rPr>
              <w:t>Assessment Week</w:t>
            </w:r>
          </w:p>
        </w:tc>
        <w:tc>
          <w:tcPr>
            <w:tcW w:w="2585" w:type="dxa"/>
            <w:shd w:val="clear" w:color="auto" w:fill="FFEE71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4a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ou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gramStart"/>
            <w:r w:rsidRPr="00FE60AE">
              <w:rPr>
                <w:color w:val="C82004"/>
                <w:sz w:val="18"/>
                <w:szCs w:val="18"/>
              </w:rPr>
              <w:t>ow  are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/air</w:t>
            </w:r>
            <w:r>
              <w:rPr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HFWs – </w:t>
            </w:r>
            <w:r w:rsidRPr="00FE60AE">
              <w:rPr>
                <w:i/>
                <w:sz w:val="18"/>
                <w:szCs w:val="18"/>
              </w:rPr>
              <w:t>hou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se</w:t>
            </w:r>
            <w:r w:rsidRPr="00FE60AE">
              <w:rPr>
                <w:i/>
                <w:sz w:val="18"/>
                <w:szCs w:val="18"/>
              </w:rPr>
              <w:t xml:space="preserve"> out about</w:t>
            </w:r>
          </w:p>
        </w:tc>
        <w:tc>
          <w:tcPr>
            <w:tcW w:w="2582" w:type="dxa"/>
            <w:shd w:val="clear" w:color="auto" w:fill="FFEE71"/>
          </w:tcPr>
          <w:p w:rsidR="00FB434B" w:rsidRPr="00FE60AE" w:rsidRDefault="00FB434B" w:rsidP="00FB434B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Set 2a </w:t>
            </w:r>
            <w:r w:rsidRPr="00FE60AE">
              <w:rPr>
                <w:color w:val="C82004"/>
                <w:sz w:val="18"/>
                <w:szCs w:val="18"/>
              </w:rPr>
              <w:t>c/</w:t>
            </w:r>
            <w:proofErr w:type="gramStart"/>
            <w:r w:rsidRPr="00FE60AE">
              <w:rPr>
                <w:color w:val="C82004"/>
                <w:sz w:val="18"/>
                <w:szCs w:val="18"/>
              </w:rPr>
              <w:t>s  g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/j</w:t>
            </w:r>
          </w:p>
        </w:tc>
        <w:tc>
          <w:tcPr>
            <w:tcW w:w="2585" w:type="dxa"/>
            <w:shd w:val="clear" w:color="auto" w:fill="FFEE71"/>
          </w:tcPr>
          <w:p w:rsidR="00A90E55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Set 5</w:t>
            </w:r>
            <w:proofErr w:type="gramStart"/>
            <w:r w:rsidRPr="00FE60AE">
              <w:rPr>
                <w:sz w:val="18"/>
                <w:szCs w:val="18"/>
              </w:rPr>
              <w:t xml:space="preserve">a  </w:t>
            </w:r>
            <w:r w:rsidRPr="00FE60AE">
              <w:rPr>
                <w:color w:val="C82004"/>
                <w:sz w:val="18"/>
                <w:szCs w:val="18"/>
              </w:rPr>
              <w:t>a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/ai a/o</w:t>
            </w:r>
          </w:p>
          <w:p w:rsidR="00FB434B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>HFWs –</w:t>
            </w:r>
            <w:r w:rsidRPr="00FE60AE">
              <w:rPr>
                <w:i/>
                <w:sz w:val="18"/>
                <w:szCs w:val="18"/>
              </w:rPr>
              <w:t xml:space="preserve"> look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ed</w:t>
            </w:r>
            <w:r w:rsidRPr="00FE60AE">
              <w:rPr>
                <w:i/>
                <w:sz w:val="18"/>
                <w:szCs w:val="18"/>
              </w:rPr>
              <w:t xml:space="preserve"> c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a</w:t>
            </w:r>
            <w:r w:rsidRPr="00FE60AE">
              <w:rPr>
                <w:i/>
                <w:sz w:val="18"/>
                <w:szCs w:val="18"/>
              </w:rPr>
              <w:t>ll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ed</w:t>
            </w:r>
            <w:r w:rsidRPr="00FE60AE">
              <w:rPr>
                <w:i/>
                <w:sz w:val="18"/>
                <w:szCs w:val="18"/>
              </w:rPr>
              <w:t xml:space="preserve"> ask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ed</w:t>
            </w:r>
          </w:p>
        </w:tc>
        <w:tc>
          <w:tcPr>
            <w:tcW w:w="2582" w:type="dxa"/>
            <w:shd w:val="clear" w:color="auto" w:fill="FFEE71"/>
          </w:tcPr>
          <w:p w:rsidR="00A90E55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Consonants </w:t>
            </w:r>
            <w:r w:rsidRPr="00FE60AE">
              <w:rPr>
                <w:color w:val="CB100B"/>
                <w:sz w:val="18"/>
                <w:szCs w:val="18"/>
              </w:rPr>
              <w:t>p h y b l</w:t>
            </w:r>
          </w:p>
          <w:p w:rsidR="00FB434B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1-5</w:t>
            </w:r>
            <w:r w:rsidRPr="00FE60AE">
              <w:rPr>
                <w:sz w:val="18"/>
                <w:szCs w:val="18"/>
              </w:rPr>
              <w:t>)</w:t>
            </w:r>
          </w:p>
        </w:tc>
        <w:tc>
          <w:tcPr>
            <w:tcW w:w="2585" w:type="dxa"/>
            <w:shd w:val="clear" w:color="auto" w:fill="FFEE71"/>
            <w:vAlign w:val="center"/>
          </w:tcPr>
          <w:p w:rsidR="00FB434B" w:rsidRPr="00FE60AE" w:rsidRDefault="00A90E55" w:rsidP="00FB434B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Consonant Digraphs</w:t>
            </w:r>
            <w:r w:rsidRPr="00FE60AE">
              <w:rPr>
                <w:color w:val="CB100B"/>
                <w:sz w:val="18"/>
                <w:szCs w:val="18"/>
              </w:rPr>
              <w:t xml:space="preserve"> </w:t>
            </w:r>
            <w:proofErr w:type="gramStart"/>
            <w:r w:rsidRPr="00FE60AE">
              <w:rPr>
                <w:color w:val="CB100B"/>
                <w:sz w:val="18"/>
                <w:szCs w:val="18"/>
              </w:rPr>
              <w:t xml:space="preserve">w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qu</w:t>
            </w:r>
            <w:proofErr w:type="spellEnd"/>
            <w:proofErr w:type="gramEnd"/>
            <w:r w:rsidRPr="00FE60AE">
              <w:rPr>
                <w:color w:val="CB100B"/>
                <w:sz w:val="18"/>
                <w:szCs w:val="18"/>
              </w:rPr>
              <w:t xml:space="preserve">  ng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zh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ch</w:t>
            </w:r>
            <w:proofErr w:type="spellEnd"/>
            <w:r>
              <w:rPr>
                <w:color w:val="CB100B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31-35</w:t>
            </w:r>
            <w:r w:rsidRPr="00FE60AE">
              <w:rPr>
                <w:sz w:val="18"/>
                <w:szCs w:val="18"/>
              </w:rPr>
              <w:t>)</w:t>
            </w:r>
          </w:p>
        </w:tc>
      </w:tr>
      <w:tr w:rsidR="00FB434B" w:rsidRPr="00672E4A" w:rsidTr="00401024">
        <w:trPr>
          <w:trHeight w:val="371"/>
        </w:trPr>
        <w:tc>
          <w:tcPr>
            <w:tcW w:w="422" w:type="dxa"/>
            <w:vMerge/>
            <w:vAlign w:val="center"/>
          </w:tcPr>
          <w:p w:rsidR="00FB434B" w:rsidRDefault="00FB434B" w:rsidP="00FB434B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</w:tcPr>
          <w:p w:rsidR="00FB434B" w:rsidRPr="00FE60AE" w:rsidRDefault="006A450C" w:rsidP="00FB434B">
            <w:pPr>
              <w:rPr>
                <w:color w:val="C82004"/>
                <w:sz w:val="16"/>
                <w:szCs w:val="18"/>
              </w:rPr>
            </w:pPr>
            <w:r w:rsidRPr="006A450C">
              <w:rPr>
                <w:b/>
                <w:color w:val="FF0000"/>
                <w:sz w:val="16"/>
                <w:szCs w:val="18"/>
              </w:rPr>
              <w:t>(15)</w:t>
            </w:r>
            <w:r w:rsidRPr="006A450C">
              <w:rPr>
                <w:color w:val="FF0000"/>
                <w:sz w:val="16"/>
                <w:szCs w:val="18"/>
              </w:rPr>
              <w:t xml:space="preserve"> </w:t>
            </w:r>
            <w:r w:rsidRPr="006A450C">
              <w:rPr>
                <w:sz w:val="16"/>
                <w:szCs w:val="18"/>
              </w:rPr>
              <w:t>Words with the digraph ‘</w:t>
            </w:r>
            <w:proofErr w:type="spellStart"/>
            <w:r w:rsidRPr="006A450C">
              <w:rPr>
                <w:sz w:val="16"/>
                <w:szCs w:val="18"/>
              </w:rPr>
              <w:t>ar</w:t>
            </w:r>
            <w:proofErr w:type="spellEnd"/>
            <w:r w:rsidRPr="006A450C">
              <w:rPr>
                <w:sz w:val="16"/>
                <w:szCs w:val="18"/>
              </w:rPr>
              <w:t>’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FB434B" w:rsidRPr="007752F1" w:rsidRDefault="006A450C" w:rsidP="00FB434B">
            <w:pPr>
              <w:rPr>
                <w:sz w:val="16"/>
                <w:szCs w:val="18"/>
              </w:rPr>
            </w:pPr>
            <w:r w:rsidRPr="00401024">
              <w:rPr>
                <w:b/>
                <w:color w:val="FF0000"/>
                <w:sz w:val="16"/>
                <w:szCs w:val="18"/>
              </w:rPr>
              <w:t xml:space="preserve">(25) </w:t>
            </w:r>
            <w:r>
              <w:rPr>
                <w:sz w:val="16"/>
                <w:szCs w:val="18"/>
              </w:rPr>
              <w:t>Words where the digraph ‘</w:t>
            </w:r>
            <w:proofErr w:type="spellStart"/>
            <w:r>
              <w:rPr>
                <w:sz w:val="16"/>
                <w:szCs w:val="18"/>
              </w:rPr>
              <w:t>ou</w:t>
            </w:r>
            <w:proofErr w:type="spellEnd"/>
            <w:r>
              <w:rPr>
                <w:sz w:val="16"/>
                <w:szCs w:val="18"/>
              </w:rPr>
              <w:t>’ makes an /ow/ sound</w:t>
            </w:r>
          </w:p>
        </w:tc>
        <w:tc>
          <w:tcPr>
            <w:tcW w:w="2582" w:type="dxa"/>
            <w:vAlign w:val="center"/>
          </w:tcPr>
          <w:p w:rsidR="00FB434B" w:rsidRPr="007752F1" w:rsidRDefault="00DE5471" w:rsidP="00FB434B">
            <w:pPr>
              <w:rPr>
                <w:sz w:val="16"/>
                <w:szCs w:val="18"/>
              </w:rPr>
            </w:pPr>
            <w:r w:rsidRPr="00DE5471">
              <w:rPr>
                <w:b/>
                <w:color w:val="FF0000"/>
                <w:sz w:val="16"/>
                <w:szCs w:val="18"/>
              </w:rPr>
              <w:t>(31)</w:t>
            </w:r>
            <w:r w:rsidRPr="00DE5471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trigraph ‘</w:t>
            </w:r>
            <w:proofErr w:type="spellStart"/>
            <w:r>
              <w:rPr>
                <w:sz w:val="16"/>
                <w:szCs w:val="18"/>
              </w:rPr>
              <w:t>igh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5" w:type="dxa"/>
            <w:vAlign w:val="center"/>
          </w:tcPr>
          <w:p w:rsidR="00401024" w:rsidRDefault="00401024" w:rsidP="00401024">
            <w:pPr>
              <w:rPr>
                <w:sz w:val="20"/>
              </w:rPr>
            </w:pPr>
            <w:r w:rsidRPr="00412C31">
              <w:rPr>
                <w:b/>
                <w:color w:val="FF0000"/>
                <w:sz w:val="16"/>
                <w:szCs w:val="18"/>
              </w:rPr>
              <w:t xml:space="preserve">(1)  </w:t>
            </w:r>
            <w:r w:rsidRPr="00412C31">
              <w:rPr>
                <w:sz w:val="16"/>
                <w:szCs w:val="18"/>
              </w:rPr>
              <w:t>Words ending in ‘ff’, ‘ll’, ‘ss’ ‘</w:t>
            </w:r>
            <w:proofErr w:type="spellStart"/>
            <w:r w:rsidRPr="00412C31">
              <w:rPr>
                <w:sz w:val="16"/>
                <w:szCs w:val="18"/>
              </w:rPr>
              <w:t>zz</w:t>
            </w:r>
            <w:proofErr w:type="spellEnd"/>
            <w:r w:rsidRPr="00412C31">
              <w:rPr>
                <w:sz w:val="16"/>
                <w:szCs w:val="18"/>
              </w:rPr>
              <w:t>’ and ‘ck’</w:t>
            </w:r>
          </w:p>
          <w:p w:rsidR="00FB434B" w:rsidRPr="007752F1" w:rsidRDefault="00FB434B" w:rsidP="00FB434B">
            <w:pPr>
              <w:rPr>
                <w:sz w:val="16"/>
                <w:szCs w:val="18"/>
              </w:rPr>
            </w:pPr>
          </w:p>
        </w:tc>
        <w:tc>
          <w:tcPr>
            <w:tcW w:w="2582" w:type="dxa"/>
            <w:vAlign w:val="center"/>
          </w:tcPr>
          <w:p w:rsidR="00401024" w:rsidRDefault="00401024" w:rsidP="00401024">
            <w:pPr>
              <w:rPr>
                <w:sz w:val="20"/>
              </w:rPr>
            </w:pPr>
            <w:r w:rsidRPr="00412C31">
              <w:rPr>
                <w:b/>
                <w:color w:val="FF0000"/>
                <w:sz w:val="16"/>
                <w:szCs w:val="18"/>
              </w:rPr>
              <w:t>(4)</w:t>
            </w:r>
            <w:r w:rsidRPr="00412C31">
              <w:rPr>
                <w:color w:val="FF0000"/>
                <w:sz w:val="16"/>
                <w:szCs w:val="18"/>
              </w:rPr>
              <w:t xml:space="preserve"> </w:t>
            </w:r>
            <w:r w:rsidRPr="00412C31">
              <w:rPr>
                <w:sz w:val="16"/>
                <w:szCs w:val="18"/>
              </w:rPr>
              <w:t>Adding ‘-s’ and ‘-</w:t>
            </w:r>
            <w:proofErr w:type="spellStart"/>
            <w:proofErr w:type="gramStart"/>
            <w:r w:rsidRPr="00412C31">
              <w:rPr>
                <w:sz w:val="16"/>
                <w:szCs w:val="18"/>
              </w:rPr>
              <w:t>es’</w:t>
            </w:r>
            <w:proofErr w:type="spellEnd"/>
            <w:proofErr w:type="gramEnd"/>
            <w:r w:rsidRPr="00412C31">
              <w:rPr>
                <w:sz w:val="16"/>
                <w:szCs w:val="18"/>
              </w:rPr>
              <w:t xml:space="preserve"> to make plurals</w:t>
            </w:r>
          </w:p>
          <w:p w:rsidR="00FB434B" w:rsidRPr="007752F1" w:rsidRDefault="00FB434B" w:rsidP="00FB434B">
            <w:pPr>
              <w:rPr>
                <w:sz w:val="16"/>
                <w:szCs w:val="18"/>
              </w:rPr>
            </w:pPr>
          </w:p>
        </w:tc>
        <w:tc>
          <w:tcPr>
            <w:tcW w:w="2585" w:type="dxa"/>
            <w:vAlign w:val="center"/>
          </w:tcPr>
          <w:p w:rsidR="00FB434B" w:rsidRPr="007752F1" w:rsidRDefault="00401024" w:rsidP="00FB434B">
            <w:pPr>
              <w:rPr>
                <w:sz w:val="16"/>
                <w:szCs w:val="18"/>
              </w:rPr>
            </w:pPr>
            <w:r w:rsidRPr="00401024">
              <w:rPr>
                <w:b/>
                <w:color w:val="FF0000"/>
                <w:sz w:val="16"/>
                <w:szCs w:val="20"/>
              </w:rPr>
              <w:t>(7)</w:t>
            </w:r>
            <w:r w:rsidRPr="00401024">
              <w:rPr>
                <w:color w:val="FF0000"/>
                <w:sz w:val="16"/>
                <w:szCs w:val="20"/>
              </w:rPr>
              <w:t xml:space="preserve"> </w:t>
            </w:r>
            <w:r w:rsidRPr="00401024">
              <w:rPr>
                <w:sz w:val="16"/>
                <w:szCs w:val="20"/>
              </w:rPr>
              <w:t>Compound words and words with unstressed vowels</w:t>
            </w:r>
          </w:p>
        </w:tc>
      </w:tr>
      <w:tr w:rsidR="00FB434B" w:rsidRPr="00672E4A" w:rsidTr="00C77ECC">
        <w:trPr>
          <w:trHeight w:val="577"/>
        </w:trPr>
        <w:tc>
          <w:tcPr>
            <w:tcW w:w="422" w:type="dxa"/>
            <w:vMerge w:val="restart"/>
            <w:vAlign w:val="center"/>
          </w:tcPr>
          <w:p w:rsidR="00FB434B" w:rsidRDefault="00FB434B" w:rsidP="00FB434B">
            <w:pPr>
              <w:jc w:val="center"/>
            </w:pPr>
            <w:r>
              <w:t>5</w:t>
            </w:r>
          </w:p>
        </w:tc>
        <w:tc>
          <w:tcPr>
            <w:tcW w:w="2582" w:type="dxa"/>
            <w:shd w:val="clear" w:color="auto" w:fill="FFEE71"/>
          </w:tcPr>
          <w:p w:rsidR="00A90E55" w:rsidRPr="00FE60AE" w:rsidRDefault="00A90E55" w:rsidP="00A90E55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1a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oe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proofErr w:type="gramStart"/>
            <w:r w:rsidRPr="00FE60AE">
              <w:rPr>
                <w:color w:val="C82004"/>
                <w:sz w:val="18"/>
                <w:szCs w:val="18"/>
              </w:rPr>
              <w:t>oa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ay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/ai</w:t>
            </w:r>
          </w:p>
          <w:p w:rsidR="00FB434B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HFWs - </w:t>
            </w:r>
            <w:r w:rsidRPr="00FE60AE">
              <w:rPr>
                <w:i/>
                <w:sz w:val="18"/>
                <w:szCs w:val="18"/>
              </w:rPr>
              <w:t>day</w:t>
            </w:r>
          </w:p>
        </w:tc>
        <w:tc>
          <w:tcPr>
            <w:tcW w:w="2585" w:type="dxa"/>
            <w:shd w:val="clear" w:color="auto" w:fill="FFEE71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4b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ph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gramStart"/>
            <w:r w:rsidRPr="00FE60AE">
              <w:rPr>
                <w:color w:val="C82004"/>
                <w:sz w:val="18"/>
                <w:szCs w:val="18"/>
              </w:rPr>
              <w:t xml:space="preserve">f 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wh</w:t>
            </w:r>
            <w:proofErr w:type="spellEnd"/>
            <w:proofErr w:type="gramEnd"/>
            <w:r w:rsidRPr="00FE60AE">
              <w:rPr>
                <w:color w:val="C82004"/>
                <w:sz w:val="18"/>
                <w:szCs w:val="18"/>
              </w:rPr>
              <w:t>/w</w:t>
            </w:r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HFWs – </w:t>
            </w:r>
            <w:proofErr w:type="gramStart"/>
            <w:r w:rsidRPr="00FE60AE">
              <w:rPr>
                <w:i/>
                <w:sz w:val="18"/>
                <w:szCs w:val="18"/>
              </w:rPr>
              <w:t>when  wh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a</w:t>
            </w:r>
            <w:r w:rsidRPr="00FE60AE">
              <w:rPr>
                <w:i/>
                <w:sz w:val="18"/>
                <w:szCs w:val="18"/>
              </w:rPr>
              <w:t>t</w:t>
            </w:r>
            <w:proofErr w:type="gramEnd"/>
          </w:p>
        </w:tc>
        <w:tc>
          <w:tcPr>
            <w:tcW w:w="2582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2b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i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proofErr w:type="gramStart"/>
            <w:r w:rsidRPr="00FE60AE">
              <w:rPr>
                <w:color w:val="C82004"/>
                <w:sz w:val="18"/>
                <w:szCs w:val="18"/>
              </w:rPr>
              <w:t>igh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u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ue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e/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ee</w:t>
            </w:r>
            <w:proofErr w:type="spellEnd"/>
            <w:r>
              <w:rPr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HFWs – I’m</w:t>
            </w:r>
          </w:p>
        </w:tc>
        <w:tc>
          <w:tcPr>
            <w:tcW w:w="2585" w:type="dxa"/>
            <w:shd w:val="clear" w:color="auto" w:fill="FFEE71"/>
            <w:vAlign w:val="center"/>
          </w:tcPr>
          <w:p w:rsidR="00FB434B" w:rsidRPr="00FE60AE" w:rsidRDefault="00A90E55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Set 5</w:t>
            </w:r>
            <w:proofErr w:type="gramStart"/>
            <w:r w:rsidRPr="00FE60AE">
              <w:rPr>
                <w:sz w:val="18"/>
                <w:szCs w:val="18"/>
              </w:rPr>
              <w:t xml:space="preserve">b  </w:t>
            </w:r>
            <w:r w:rsidR="0068198D" w:rsidRPr="0068198D">
              <w:rPr>
                <w:color w:val="FF0000"/>
                <w:sz w:val="18"/>
                <w:szCs w:val="18"/>
              </w:rPr>
              <w:t>y</w:t>
            </w:r>
            <w:proofErr w:type="gramEnd"/>
            <w:r w:rsidR="0068198D" w:rsidRPr="0068198D">
              <w:rPr>
                <w:color w:val="FF0000"/>
                <w:sz w:val="18"/>
                <w:szCs w:val="18"/>
              </w:rPr>
              <w:t>/</w:t>
            </w:r>
            <w:proofErr w:type="spellStart"/>
            <w:r w:rsidR="0068198D" w:rsidRPr="0068198D">
              <w:rPr>
                <w:color w:val="FF0000"/>
                <w:sz w:val="18"/>
                <w:szCs w:val="18"/>
              </w:rPr>
              <w:t>igh</w:t>
            </w:r>
            <w:proofErr w:type="spellEnd"/>
            <w:r w:rsidRPr="0068198D">
              <w:rPr>
                <w:color w:val="FF0000"/>
                <w:sz w:val="18"/>
                <w:szCs w:val="18"/>
              </w:rPr>
              <w:t xml:space="preserve">  </w:t>
            </w:r>
            <w:r w:rsidRPr="00FE60AE">
              <w:rPr>
                <w:color w:val="C82004"/>
                <w:sz w:val="18"/>
                <w:szCs w:val="18"/>
              </w:rPr>
              <w:t>y/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ee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y/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i</w:t>
            </w:r>
            <w:proofErr w:type="spellEnd"/>
            <w:r>
              <w:rPr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HFWs –</w:t>
            </w:r>
            <w:r w:rsidRPr="00FE60AE">
              <w:rPr>
                <w:i/>
                <w:sz w:val="18"/>
                <w:szCs w:val="18"/>
              </w:rPr>
              <w:t xml:space="preserve"> by  very</w:t>
            </w:r>
          </w:p>
        </w:tc>
        <w:tc>
          <w:tcPr>
            <w:tcW w:w="2582" w:type="dxa"/>
            <w:shd w:val="clear" w:color="auto" w:fill="FFEE71"/>
          </w:tcPr>
          <w:p w:rsidR="00FB434B" w:rsidRPr="00FE60AE" w:rsidRDefault="00A90E55" w:rsidP="00FB434B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Consonants </w:t>
            </w:r>
            <w:proofErr w:type="gramStart"/>
            <w:r w:rsidRPr="00FE60AE">
              <w:rPr>
                <w:color w:val="CB100B"/>
                <w:sz w:val="18"/>
                <w:szCs w:val="18"/>
              </w:rPr>
              <w:t>v  d</w:t>
            </w:r>
            <w:proofErr w:type="gramEnd"/>
            <w:r w:rsidRPr="00FE60AE">
              <w:rPr>
                <w:color w:val="CB100B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d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 r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r</w:t>
            </w:r>
            <w:proofErr w:type="spellEnd"/>
            <w:r>
              <w:rPr>
                <w:color w:val="CB100B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6-10</w:t>
            </w:r>
            <w:r w:rsidRPr="00FE60AE">
              <w:rPr>
                <w:sz w:val="18"/>
                <w:szCs w:val="18"/>
              </w:rPr>
              <w:t>)</w:t>
            </w:r>
          </w:p>
        </w:tc>
        <w:tc>
          <w:tcPr>
            <w:tcW w:w="2585" w:type="dxa"/>
            <w:shd w:val="clear" w:color="auto" w:fill="FFEE71"/>
            <w:vAlign w:val="center"/>
          </w:tcPr>
          <w:p w:rsidR="00FB434B" w:rsidRPr="00FE60AE" w:rsidRDefault="00A90E55" w:rsidP="00FB434B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Consonants </w:t>
            </w:r>
            <w:proofErr w:type="gramStart"/>
            <w:r w:rsidRPr="00FE60AE">
              <w:rPr>
                <w:sz w:val="18"/>
                <w:szCs w:val="18"/>
              </w:rPr>
              <w:t xml:space="preserve">Digraphs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ch</w:t>
            </w:r>
            <w:proofErr w:type="spellEnd"/>
            <w:proofErr w:type="gramEnd"/>
            <w:r w:rsidRPr="00FE60AE">
              <w:rPr>
                <w:color w:val="CB100B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sh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sh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sh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ch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>/ss</w:t>
            </w:r>
            <w:r>
              <w:rPr>
                <w:color w:val="CB100B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36-40)</w:t>
            </w:r>
          </w:p>
        </w:tc>
      </w:tr>
      <w:tr w:rsidR="00FB434B" w:rsidRPr="005D2C49" w:rsidTr="00401024">
        <w:trPr>
          <w:trHeight w:val="576"/>
        </w:trPr>
        <w:tc>
          <w:tcPr>
            <w:tcW w:w="422" w:type="dxa"/>
            <w:vMerge/>
            <w:vAlign w:val="center"/>
          </w:tcPr>
          <w:p w:rsidR="00FB434B" w:rsidRDefault="00FB434B" w:rsidP="00FB434B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FB434B" w:rsidRPr="00FE60AE" w:rsidRDefault="00527A3E" w:rsidP="00FB434B">
            <w:pPr>
              <w:rPr>
                <w:sz w:val="16"/>
                <w:szCs w:val="18"/>
              </w:rPr>
            </w:pPr>
            <w:r w:rsidRPr="00527A3E">
              <w:rPr>
                <w:b/>
                <w:color w:val="FF0000"/>
                <w:sz w:val="16"/>
                <w:szCs w:val="18"/>
              </w:rPr>
              <w:t>(24)</w:t>
            </w:r>
            <w:r w:rsidRPr="00527A3E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where the digraphs ‘</w:t>
            </w:r>
            <w:proofErr w:type="spellStart"/>
            <w:r>
              <w:rPr>
                <w:sz w:val="16"/>
                <w:szCs w:val="18"/>
              </w:rPr>
              <w:t>oa</w:t>
            </w:r>
            <w:proofErr w:type="spellEnd"/>
            <w:r>
              <w:rPr>
                <w:sz w:val="16"/>
                <w:szCs w:val="18"/>
              </w:rPr>
              <w:t>’ and ‘</w:t>
            </w:r>
            <w:proofErr w:type="spellStart"/>
            <w:r>
              <w:rPr>
                <w:sz w:val="16"/>
                <w:szCs w:val="18"/>
              </w:rPr>
              <w:t>oe</w:t>
            </w:r>
            <w:proofErr w:type="spellEnd"/>
            <w:r>
              <w:rPr>
                <w:sz w:val="16"/>
                <w:szCs w:val="18"/>
              </w:rPr>
              <w:t>’ make an /</w:t>
            </w:r>
            <w:proofErr w:type="spellStart"/>
            <w:r>
              <w:rPr>
                <w:sz w:val="16"/>
                <w:szCs w:val="18"/>
              </w:rPr>
              <w:t>oa</w:t>
            </w:r>
            <w:proofErr w:type="spellEnd"/>
            <w:r>
              <w:rPr>
                <w:sz w:val="16"/>
                <w:szCs w:val="18"/>
              </w:rPr>
              <w:t>/ sound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FB434B" w:rsidRPr="007752F1" w:rsidRDefault="006A450C" w:rsidP="00FB434B">
            <w:pPr>
              <w:rPr>
                <w:sz w:val="16"/>
                <w:szCs w:val="18"/>
              </w:rPr>
            </w:pPr>
            <w:r w:rsidRPr="006A450C">
              <w:rPr>
                <w:b/>
                <w:color w:val="FF0000"/>
                <w:sz w:val="16"/>
                <w:szCs w:val="18"/>
              </w:rPr>
              <w:t>(36)</w:t>
            </w:r>
            <w:r w:rsidRPr="006A450C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digraphs ‘</w:t>
            </w:r>
            <w:proofErr w:type="spellStart"/>
            <w:r>
              <w:rPr>
                <w:sz w:val="16"/>
                <w:szCs w:val="18"/>
              </w:rPr>
              <w:t>ph</w:t>
            </w:r>
            <w:proofErr w:type="spellEnd"/>
            <w:r>
              <w:rPr>
                <w:sz w:val="16"/>
                <w:szCs w:val="18"/>
              </w:rPr>
              <w:t>’ and ‘</w:t>
            </w:r>
            <w:proofErr w:type="spellStart"/>
            <w:r>
              <w:rPr>
                <w:sz w:val="16"/>
                <w:szCs w:val="18"/>
              </w:rPr>
              <w:t>wh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2" w:type="dxa"/>
            <w:vAlign w:val="center"/>
          </w:tcPr>
          <w:p w:rsidR="00FB434B" w:rsidRPr="007752F1" w:rsidRDefault="00DE5471" w:rsidP="00FB434B">
            <w:pPr>
              <w:rPr>
                <w:sz w:val="16"/>
                <w:szCs w:val="18"/>
              </w:rPr>
            </w:pPr>
            <w:r w:rsidRPr="00DE5471">
              <w:rPr>
                <w:b/>
                <w:color w:val="FF0000"/>
                <w:sz w:val="16"/>
                <w:szCs w:val="18"/>
              </w:rPr>
              <w:t>(32)</w:t>
            </w:r>
            <w:r w:rsidRPr="00DE5471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digraphs ‘or’ and the trigraph ‘ore’</w:t>
            </w:r>
          </w:p>
        </w:tc>
        <w:tc>
          <w:tcPr>
            <w:tcW w:w="2585" w:type="dxa"/>
            <w:vAlign w:val="center"/>
          </w:tcPr>
          <w:p w:rsidR="00401024" w:rsidRDefault="00401024" w:rsidP="00401024">
            <w:pPr>
              <w:rPr>
                <w:sz w:val="20"/>
              </w:rPr>
            </w:pPr>
            <w:r w:rsidRPr="006A450C">
              <w:rPr>
                <w:b/>
                <w:color w:val="FF0000"/>
                <w:sz w:val="16"/>
                <w:szCs w:val="16"/>
              </w:rPr>
              <w:t>(2)</w:t>
            </w:r>
            <w:r w:rsidRPr="00412C31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Words with the /k/ and /</w:t>
            </w:r>
            <w:proofErr w:type="spellStart"/>
            <w:r>
              <w:rPr>
                <w:sz w:val="16"/>
                <w:szCs w:val="16"/>
              </w:rPr>
              <w:t>nk</w:t>
            </w:r>
            <w:proofErr w:type="spellEnd"/>
            <w:r>
              <w:rPr>
                <w:sz w:val="16"/>
                <w:szCs w:val="16"/>
              </w:rPr>
              <w:t>/ sound</w:t>
            </w:r>
          </w:p>
          <w:p w:rsidR="00FB434B" w:rsidRPr="007752F1" w:rsidRDefault="00FB434B" w:rsidP="00FB434B">
            <w:pPr>
              <w:rPr>
                <w:sz w:val="16"/>
                <w:szCs w:val="18"/>
              </w:rPr>
            </w:pPr>
          </w:p>
        </w:tc>
        <w:tc>
          <w:tcPr>
            <w:tcW w:w="2582" w:type="dxa"/>
            <w:vAlign w:val="center"/>
          </w:tcPr>
          <w:p w:rsidR="00FB434B" w:rsidRPr="007752F1" w:rsidRDefault="00684002" w:rsidP="00684002">
            <w:pPr>
              <w:rPr>
                <w:sz w:val="16"/>
                <w:szCs w:val="18"/>
              </w:rPr>
            </w:pPr>
            <w:r w:rsidRPr="00684002">
              <w:rPr>
                <w:b/>
                <w:color w:val="FF0000"/>
                <w:sz w:val="16"/>
                <w:szCs w:val="18"/>
              </w:rPr>
              <w:t>(26)</w:t>
            </w:r>
            <w:r w:rsidRPr="00684002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where the digraph ‘ow’ makes an /ow/ or /</w:t>
            </w:r>
            <w:proofErr w:type="spellStart"/>
            <w:r>
              <w:rPr>
                <w:sz w:val="16"/>
                <w:szCs w:val="18"/>
              </w:rPr>
              <w:t>oa</w:t>
            </w:r>
            <w:proofErr w:type="spellEnd"/>
            <w:r>
              <w:rPr>
                <w:sz w:val="16"/>
                <w:szCs w:val="18"/>
              </w:rPr>
              <w:t>/ sound</w:t>
            </w:r>
          </w:p>
        </w:tc>
        <w:tc>
          <w:tcPr>
            <w:tcW w:w="2585" w:type="dxa"/>
            <w:vAlign w:val="center"/>
          </w:tcPr>
          <w:p w:rsidR="00FB434B" w:rsidRPr="007752F1" w:rsidRDefault="00684002" w:rsidP="00684002">
            <w:pPr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Recap work to date</w:t>
            </w:r>
          </w:p>
        </w:tc>
      </w:tr>
      <w:tr w:rsidR="00FB434B" w:rsidRPr="005D2C49" w:rsidTr="00401024">
        <w:trPr>
          <w:trHeight w:val="459"/>
        </w:trPr>
        <w:tc>
          <w:tcPr>
            <w:tcW w:w="422" w:type="dxa"/>
            <w:vMerge w:val="restart"/>
            <w:vAlign w:val="center"/>
          </w:tcPr>
          <w:p w:rsidR="00FB434B" w:rsidRDefault="00FB434B" w:rsidP="00FB434B">
            <w:pPr>
              <w:jc w:val="center"/>
            </w:pPr>
            <w:r>
              <w:t>6</w:t>
            </w:r>
          </w:p>
        </w:tc>
        <w:tc>
          <w:tcPr>
            <w:tcW w:w="2582" w:type="dxa"/>
            <w:shd w:val="clear" w:color="auto" w:fill="FFEE71"/>
          </w:tcPr>
          <w:p w:rsidR="00A90E55" w:rsidRPr="00FE60AE" w:rsidRDefault="00A90E55" w:rsidP="00A90E55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</w:p>
          <w:p w:rsidR="00FB434B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Set 1b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ew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oo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ue</w:t>
            </w:r>
            <w:proofErr w:type="spellEnd"/>
          </w:p>
        </w:tc>
        <w:tc>
          <w:tcPr>
            <w:tcW w:w="2585" w:type="dxa"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sz w:val="18"/>
              </w:rPr>
            </w:pPr>
            <w:r w:rsidRPr="00FE60AE">
              <w:rPr>
                <w:b/>
                <w:color w:val="C82004"/>
                <w:sz w:val="18"/>
              </w:rPr>
              <w:t>Chapter 4a</w:t>
            </w:r>
            <w:r>
              <w:rPr>
                <w:b/>
                <w:color w:val="C82004"/>
                <w:sz w:val="18"/>
              </w:rPr>
              <w:t xml:space="preserve"> </w:t>
            </w:r>
            <w:r w:rsidRPr="00FE60AE">
              <w:rPr>
                <w:sz w:val="18"/>
              </w:rPr>
              <w:t xml:space="preserve">Set 5a </w:t>
            </w:r>
            <w:r w:rsidRPr="00FE60AE">
              <w:rPr>
                <w:color w:val="C82004"/>
                <w:sz w:val="18"/>
              </w:rPr>
              <w:t>split digraphs</w:t>
            </w:r>
          </w:p>
          <w:p w:rsidR="00FB434B" w:rsidRPr="007752F1" w:rsidRDefault="00FB434B" w:rsidP="00FB434B">
            <w:pPr>
              <w:jc w:val="center"/>
              <w:rPr>
                <w:sz w:val="24"/>
                <w:szCs w:val="18"/>
              </w:rPr>
            </w:pPr>
            <w:r w:rsidRPr="00FE60AE">
              <w:rPr>
                <w:sz w:val="18"/>
              </w:rPr>
              <w:t xml:space="preserve">HFWs – </w:t>
            </w:r>
            <w:r w:rsidRPr="00FE60AE">
              <w:rPr>
                <w:i/>
                <w:sz w:val="18"/>
              </w:rPr>
              <w:t>made came make ha</w:t>
            </w:r>
            <w:r w:rsidRPr="00FE60AE">
              <w:rPr>
                <w:b/>
                <w:i/>
                <w:color w:val="C82004"/>
                <w:sz w:val="18"/>
              </w:rPr>
              <w:t xml:space="preserve">ve </w:t>
            </w:r>
            <w:r w:rsidRPr="00FE60AE">
              <w:rPr>
                <w:i/>
                <w:sz w:val="18"/>
              </w:rPr>
              <w:t>here w</w:t>
            </w:r>
            <w:r w:rsidRPr="00FE60AE">
              <w:rPr>
                <w:b/>
                <w:i/>
                <w:color w:val="C82004"/>
                <w:sz w:val="18"/>
              </w:rPr>
              <w:t xml:space="preserve">ere </w:t>
            </w:r>
            <w:r w:rsidRPr="00FE60AE">
              <w:rPr>
                <w:i/>
                <w:sz w:val="18"/>
              </w:rPr>
              <w:t>th</w:t>
            </w:r>
            <w:r w:rsidRPr="00FE60AE">
              <w:rPr>
                <w:b/>
                <w:i/>
                <w:color w:val="C82004"/>
                <w:sz w:val="18"/>
              </w:rPr>
              <w:t>ere</w:t>
            </w:r>
          </w:p>
        </w:tc>
        <w:tc>
          <w:tcPr>
            <w:tcW w:w="2582" w:type="dxa"/>
            <w:shd w:val="clear" w:color="auto" w:fill="FFEE71"/>
          </w:tcPr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3a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ea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gramStart"/>
            <w:r w:rsidRPr="00FE60AE">
              <w:rPr>
                <w:color w:val="C82004"/>
                <w:sz w:val="18"/>
                <w:szCs w:val="18"/>
              </w:rPr>
              <w:t>e  ow</w:t>
            </w:r>
            <w:proofErr w:type="gram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oa</w:t>
            </w:r>
            <w:proofErr w:type="spellEnd"/>
          </w:p>
          <w:p w:rsidR="00FB434B" w:rsidRPr="00FE60AE" w:rsidRDefault="00FB434B" w:rsidP="00FB434B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HFWs – </w:t>
            </w:r>
            <w:r w:rsidRPr="00FE60AE">
              <w:rPr>
                <w:i/>
                <w:sz w:val="18"/>
                <w:szCs w:val="18"/>
              </w:rPr>
              <w:t>Mr Mrs</w:t>
            </w:r>
          </w:p>
        </w:tc>
        <w:tc>
          <w:tcPr>
            <w:tcW w:w="2585" w:type="dxa"/>
            <w:shd w:val="clear" w:color="auto" w:fill="FFEE71"/>
          </w:tcPr>
          <w:p w:rsidR="00FB434B" w:rsidRPr="00FE60AE" w:rsidRDefault="00A90E55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4b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6a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ou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proofErr w:type="gramStart"/>
            <w:r w:rsidRPr="00FE60AE">
              <w:rPr>
                <w:color w:val="C82004"/>
                <w:sz w:val="18"/>
                <w:szCs w:val="18"/>
              </w:rPr>
              <w:t>oo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ou</w:t>
            </w:r>
            <w:proofErr w:type="spellEnd"/>
            <w:proofErr w:type="gramEnd"/>
            <w:r w:rsidRPr="00FE60AE">
              <w:rPr>
                <w:color w:val="C82004"/>
                <w:sz w:val="18"/>
                <w:szCs w:val="18"/>
              </w:rPr>
              <w:t xml:space="preserve">/hard u  </w:t>
            </w:r>
            <w:r w:rsidRPr="00FE60AE">
              <w:rPr>
                <w:sz w:val="18"/>
                <w:szCs w:val="18"/>
              </w:rPr>
              <w:t>HFWs –</w:t>
            </w:r>
            <w:r w:rsidRPr="00FE60A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E60AE">
              <w:rPr>
                <w:i/>
                <w:sz w:val="18"/>
                <w:szCs w:val="18"/>
              </w:rPr>
              <w:t>y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our</w:t>
            </w:r>
            <w:proofErr w:type="spellEnd"/>
            <w:r w:rsidRPr="00FE60AE">
              <w:rPr>
                <w:b/>
                <w:i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i/>
                <w:sz w:val="18"/>
                <w:szCs w:val="18"/>
              </w:rPr>
              <w:t>c</w:t>
            </w:r>
            <w:r w:rsidRPr="00FE60AE">
              <w:rPr>
                <w:b/>
                <w:i/>
                <w:color w:val="C82004"/>
                <w:sz w:val="18"/>
                <w:szCs w:val="18"/>
              </w:rPr>
              <w:t>oul</w:t>
            </w:r>
            <w:r w:rsidRPr="00FE60AE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A90E55" w:rsidRPr="00FE60AE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Consonants </w:t>
            </w:r>
            <w:r w:rsidRPr="00FE60AE">
              <w:rPr>
                <w:color w:val="CB100B"/>
                <w:sz w:val="18"/>
                <w:szCs w:val="18"/>
              </w:rPr>
              <w:t xml:space="preserve">f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f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g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g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m</w:t>
            </w:r>
          </w:p>
          <w:p w:rsidR="00FB434B" w:rsidRPr="00FE60AE" w:rsidRDefault="00A90E55" w:rsidP="00A90E55">
            <w:pPr>
              <w:rPr>
                <w:color w:val="C82004"/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11-15</w:t>
            </w:r>
            <w:r w:rsidRPr="00FE60AE">
              <w:rPr>
                <w:sz w:val="18"/>
                <w:szCs w:val="18"/>
              </w:rPr>
              <w:t>)</w:t>
            </w:r>
          </w:p>
        </w:tc>
        <w:tc>
          <w:tcPr>
            <w:tcW w:w="2585" w:type="dxa"/>
            <w:vMerge w:val="restart"/>
            <w:shd w:val="clear" w:color="auto" w:fill="FFEE71"/>
            <w:vAlign w:val="center"/>
          </w:tcPr>
          <w:p w:rsidR="00FB434B" w:rsidRPr="00FE60AE" w:rsidRDefault="00A90E55" w:rsidP="00FB434B">
            <w:pPr>
              <w:rPr>
                <w:sz w:val="18"/>
                <w:szCs w:val="18"/>
              </w:rPr>
            </w:pPr>
            <w:r w:rsidRPr="007752F1">
              <w:rPr>
                <w:b/>
                <w:color w:val="70AD47" w:themeColor="accent6"/>
                <w:sz w:val="24"/>
                <w:szCs w:val="18"/>
              </w:rPr>
              <w:t>Assessment Week</w:t>
            </w:r>
          </w:p>
        </w:tc>
      </w:tr>
      <w:tr w:rsidR="00FB434B" w:rsidRPr="005D2C49" w:rsidTr="00C77ECC">
        <w:trPr>
          <w:trHeight w:val="350"/>
        </w:trPr>
        <w:tc>
          <w:tcPr>
            <w:tcW w:w="422" w:type="dxa"/>
            <w:vMerge/>
            <w:vAlign w:val="center"/>
          </w:tcPr>
          <w:p w:rsidR="00FB434B" w:rsidRDefault="00FB434B" w:rsidP="00FB434B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FB434B" w:rsidRPr="00FE60AE" w:rsidRDefault="00527A3E" w:rsidP="00FB434B">
            <w:pPr>
              <w:rPr>
                <w:sz w:val="16"/>
                <w:szCs w:val="18"/>
              </w:rPr>
            </w:pPr>
            <w:r w:rsidRPr="00527A3E">
              <w:rPr>
                <w:b/>
                <w:color w:val="FF0000"/>
                <w:sz w:val="16"/>
                <w:szCs w:val="18"/>
              </w:rPr>
              <w:t>(28)</w:t>
            </w:r>
            <w:r w:rsidRPr="00527A3E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digraphs ‘</w:t>
            </w:r>
            <w:proofErr w:type="spellStart"/>
            <w:r>
              <w:rPr>
                <w:sz w:val="16"/>
                <w:szCs w:val="18"/>
              </w:rPr>
              <w:t>ue</w:t>
            </w:r>
            <w:proofErr w:type="spellEnd"/>
            <w:r>
              <w:rPr>
                <w:sz w:val="16"/>
                <w:szCs w:val="18"/>
              </w:rPr>
              <w:t>’ and ‘</w:t>
            </w:r>
            <w:proofErr w:type="spellStart"/>
            <w:r>
              <w:rPr>
                <w:sz w:val="16"/>
                <w:szCs w:val="18"/>
              </w:rPr>
              <w:t>ew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FB434B" w:rsidRPr="007752F1" w:rsidRDefault="00DE5471" w:rsidP="00FB434B">
            <w:pPr>
              <w:rPr>
                <w:sz w:val="16"/>
                <w:szCs w:val="18"/>
              </w:rPr>
            </w:pPr>
            <w:r w:rsidRPr="00DE5471">
              <w:rPr>
                <w:b/>
                <w:color w:val="FF0000"/>
                <w:sz w:val="16"/>
                <w:szCs w:val="18"/>
              </w:rPr>
              <w:t>(10)</w:t>
            </w:r>
            <w:r w:rsidRPr="00DE5471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with the split digraph ‘</w:t>
            </w:r>
            <w:proofErr w:type="spellStart"/>
            <w:r>
              <w:rPr>
                <w:sz w:val="16"/>
                <w:szCs w:val="18"/>
              </w:rPr>
              <w:t>a_e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2" w:type="dxa"/>
            <w:vAlign w:val="center"/>
          </w:tcPr>
          <w:p w:rsidR="00FB434B" w:rsidRPr="007752F1" w:rsidRDefault="00E35DEA" w:rsidP="00FB434B">
            <w:pPr>
              <w:rPr>
                <w:sz w:val="16"/>
                <w:szCs w:val="18"/>
              </w:rPr>
            </w:pPr>
            <w:r w:rsidRPr="00E35DEA">
              <w:rPr>
                <w:b/>
                <w:color w:val="FF0000"/>
                <w:sz w:val="16"/>
                <w:szCs w:val="18"/>
              </w:rPr>
              <w:t>(18)</w:t>
            </w:r>
            <w:r w:rsidRPr="00E35DEA">
              <w:rPr>
                <w:color w:val="FF0000"/>
                <w:sz w:val="16"/>
                <w:szCs w:val="18"/>
              </w:rPr>
              <w:t xml:space="preserve"> </w:t>
            </w:r>
            <w:r w:rsidRPr="00DE5471">
              <w:rPr>
                <w:sz w:val="16"/>
              </w:rPr>
              <w:t>Words where the digraph ‘</w:t>
            </w:r>
            <w:proofErr w:type="spellStart"/>
            <w:r w:rsidRPr="00DE5471">
              <w:rPr>
                <w:sz w:val="16"/>
              </w:rPr>
              <w:t>ea</w:t>
            </w:r>
            <w:proofErr w:type="spellEnd"/>
            <w:r w:rsidRPr="00DE5471">
              <w:rPr>
                <w:sz w:val="16"/>
              </w:rPr>
              <w:t>’ makes an /e/ sound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FB434B" w:rsidRPr="007752F1" w:rsidRDefault="00DE5471" w:rsidP="00FB434B">
            <w:pPr>
              <w:rPr>
                <w:sz w:val="16"/>
                <w:szCs w:val="18"/>
              </w:rPr>
            </w:pPr>
            <w:r w:rsidRPr="00DE5471">
              <w:rPr>
                <w:b/>
                <w:color w:val="FF0000"/>
                <w:sz w:val="16"/>
                <w:szCs w:val="18"/>
              </w:rPr>
              <w:t>(34)</w:t>
            </w:r>
            <w:r w:rsidRPr="00DE5471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Words where the trigraphs ‘air’ and ‘ear’</w:t>
            </w:r>
          </w:p>
        </w:tc>
        <w:tc>
          <w:tcPr>
            <w:tcW w:w="2582" w:type="dxa"/>
            <w:vAlign w:val="center"/>
          </w:tcPr>
          <w:p w:rsidR="00684002" w:rsidRDefault="00684002" w:rsidP="00684002">
            <w:pPr>
              <w:rPr>
                <w:sz w:val="20"/>
              </w:rPr>
            </w:pPr>
            <w:r w:rsidRPr="006A450C">
              <w:rPr>
                <w:b/>
                <w:color w:val="FF0000"/>
                <w:sz w:val="16"/>
                <w:szCs w:val="18"/>
              </w:rPr>
              <w:t>(5)</w:t>
            </w:r>
            <w:r w:rsidRPr="00412C31">
              <w:rPr>
                <w:color w:val="FF0000"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Adding the suffixes ‘-</w:t>
            </w:r>
            <w:proofErr w:type="spellStart"/>
            <w:r>
              <w:rPr>
                <w:sz w:val="16"/>
                <w:szCs w:val="18"/>
              </w:rPr>
              <w:t>ing</w:t>
            </w:r>
            <w:proofErr w:type="spellEnd"/>
            <w:r>
              <w:rPr>
                <w:sz w:val="16"/>
                <w:szCs w:val="18"/>
              </w:rPr>
              <w:t>’ and ‘-ed’</w:t>
            </w:r>
          </w:p>
          <w:p w:rsidR="00FB434B" w:rsidRPr="007752F1" w:rsidRDefault="00FB434B" w:rsidP="00FB434B">
            <w:pPr>
              <w:rPr>
                <w:sz w:val="16"/>
                <w:szCs w:val="18"/>
              </w:rPr>
            </w:pPr>
          </w:p>
        </w:tc>
        <w:tc>
          <w:tcPr>
            <w:tcW w:w="2585" w:type="dxa"/>
            <w:vMerge/>
            <w:shd w:val="clear" w:color="auto" w:fill="FFEE71"/>
            <w:vAlign w:val="center"/>
          </w:tcPr>
          <w:p w:rsidR="00FB434B" w:rsidRPr="00FE60AE" w:rsidRDefault="00FB434B" w:rsidP="00FB434B">
            <w:pPr>
              <w:rPr>
                <w:sz w:val="16"/>
                <w:szCs w:val="18"/>
              </w:rPr>
            </w:pPr>
          </w:p>
        </w:tc>
      </w:tr>
      <w:tr w:rsidR="00A96416" w:rsidRPr="005D2C49" w:rsidTr="00A90E55">
        <w:trPr>
          <w:trHeight w:val="268"/>
        </w:trPr>
        <w:tc>
          <w:tcPr>
            <w:tcW w:w="422" w:type="dxa"/>
            <w:vMerge w:val="restart"/>
            <w:vAlign w:val="center"/>
          </w:tcPr>
          <w:p w:rsidR="00A96416" w:rsidRDefault="00A96416" w:rsidP="00FB434B">
            <w:pPr>
              <w:jc w:val="center"/>
            </w:pPr>
            <w:r>
              <w:t>7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A90E55" w:rsidRPr="00FE60AE" w:rsidRDefault="00A90E55" w:rsidP="00A90E55">
            <w:pPr>
              <w:rPr>
                <w:b/>
                <w:color w:val="C82004"/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</w:p>
          <w:p w:rsidR="00A96416" w:rsidRPr="00A90E55" w:rsidRDefault="00A90E55" w:rsidP="00A90E55">
            <w:pPr>
              <w:rPr>
                <w:sz w:val="18"/>
                <w:szCs w:val="18"/>
              </w:rPr>
            </w:pPr>
            <w:r w:rsidRPr="00FE60AE">
              <w:rPr>
                <w:sz w:val="18"/>
                <w:szCs w:val="18"/>
              </w:rPr>
              <w:t xml:space="preserve">Set 2a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ea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ee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 xml:space="preserve"> 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ey</w:t>
            </w:r>
            <w:proofErr w:type="spellEnd"/>
            <w:r w:rsidRPr="00FE60AE">
              <w:rPr>
                <w:color w:val="C82004"/>
                <w:sz w:val="18"/>
                <w:szCs w:val="18"/>
              </w:rPr>
              <w:t>/</w:t>
            </w:r>
            <w:proofErr w:type="spellStart"/>
            <w:r w:rsidRPr="00FE60AE">
              <w:rPr>
                <w:color w:val="C82004"/>
                <w:sz w:val="18"/>
                <w:szCs w:val="18"/>
              </w:rPr>
              <w:t>ee</w:t>
            </w:r>
            <w:proofErr w:type="spellEnd"/>
          </w:p>
        </w:tc>
        <w:tc>
          <w:tcPr>
            <w:tcW w:w="2585" w:type="dxa"/>
            <w:shd w:val="clear" w:color="auto" w:fill="FFEE71"/>
          </w:tcPr>
          <w:p w:rsidR="00A96416" w:rsidRPr="00FE60AE" w:rsidRDefault="00A96416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4a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Set 5a </w:t>
            </w:r>
            <w:r w:rsidRPr="00FE60AE">
              <w:rPr>
                <w:color w:val="C82004"/>
                <w:sz w:val="18"/>
                <w:szCs w:val="18"/>
              </w:rPr>
              <w:t>split digraphs</w:t>
            </w:r>
          </w:p>
          <w:p w:rsidR="00A96416" w:rsidRPr="005D2C49" w:rsidRDefault="00A90E55" w:rsidP="00FB434B">
            <w:pPr>
              <w:rPr>
                <w:color w:val="ED7D31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96416" w:rsidRPr="00FB434B">
              <w:rPr>
                <w:sz w:val="20"/>
                <w:szCs w:val="20"/>
              </w:rPr>
              <w:t>ontinued</w:t>
            </w:r>
          </w:p>
        </w:tc>
        <w:tc>
          <w:tcPr>
            <w:tcW w:w="2582" w:type="dxa"/>
            <w:vMerge w:val="restart"/>
            <w:shd w:val="clear" w:color="auto" w:fill="BFBFBF" w:themeFill="background1" w:themeFillShade="BF"/>
            <w:vAlign w:val="center"/>
          </w:tcPr>
          <w:p w:rsidR="00A96416" w:rsidRPr="007752F1" w:rsidRDefault="00A96416" w:rsidP="00FB434B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585" w:type="dxa"/>
            <w:vMerge w:val="restart"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D966" w:themeFill="accent4" w:themeFillTint="99"/>
            <w:vAlign w:val="center"/>
          </w:tcPr>
          <w:p w:rsidR="00A96416" w:rsidRPr="00FE60AE" w:rsidRDefault="00A90E55" w:rsidP="00FB434B">
            <w:pPr>
              <w:rPr>
                <w:sz w:val="18"/>
                <w:szCs w:val="18"/>
              </w:rPr>
            </w:pPr>
            <w:r w:rsidRPr="00FE60AE">
              <w:rPr>
                <w:b/>
                <w:color w:val="C82004"/>
                <w:sz w:val="18"/>
                <w:szCs w:val="18"/>
              </w:rPr>
              <w:t>Chapter 4c</w:t>
            </w:r>
            <w:r>
              <w:rPr>
                <w:b/>
                <w:color w:val="C82004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 xml:space="preserve">Consonants </w:t>
            </w:r>
            <w:proofErr w:type="gramStart"/>
            <w:r w:rsidRPr="00FE60AE">
              <w:rPr>
                <w:color w:val="CB100B"/>
                <w:sz w:val="18"/>
                <w:szCs w:val="18"/>
              </w:rPr>
              <w:t>m  n</w:t>
            </w:r>
            <w:proofErr w:type="gramEnd"/>
            <w:r w:rsidRPr="00FE60AE">
              <w:rPr>
                <w:color w:val="CB100B"/>
                <w:sz w:val="18"/>
                <w:szCs w:val="18"/>
              </w:rPr>
              <w:t xml:space="preserve">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n</w:t>
            </w:r>
            <w:proofErr w:type="spellEnd"/>
            <w:r w:rsidRPr="00FE60AE">
              <w:rPr>
                <w:color w:val="CB100B"/>
                <w:sz w:val="18"/>
                <w:szCs w:val="18"/>
              </w:rPr>
              <w:t xml:space="preserve">  t  </w:t>
            </w:r>
            <w:proofErr w:type="spellStart"/>
            <w:r w:rsidRPr="00FE60AE">
              <w:rPr>
                <w:color w:val="CB100B"/>
                <w:sz w:val="18"/>
                <w:szCs w:val="18"/>
              </w:rPr>
              <w:t>t</w:t>
            </w:r>
            <w:proofErr w:type="spellEnd"/>
            <w:r>
              <w:rPr>
                <w:color w:val="CB100B"/>
                <w:sz w:val="18"/>
                <w:szCs w:val="18"/>
              </w:rPr>
              <w:t xml:space="preserve"> </w:t>
            </w:r>
            <w:r w:rsidRPr="00FE60AE">
              <w:rPr>
                <w:sz w:val="18"/>
                <w:szCs w:val="18"/>
              </w:rPr>
              <w:t>(</w:t>
            </w:r>
            <w:r w:rsidRPr="00FE60AE">
              <w:rPr>
                <w:color w:val="C82004"/>
                <w:sz w:val="18"/>
                <w:szCs w:val="18"/>
              </w:rPr>
              <w:t>lessons 16-20</w:t>
            </w:r>
            <w:r w:rsidRPr="00FE60AE">
              <w:rPr>
                <w:sz w:val="18"/>
                <w:szCs w:val="18"/>
              </w:rPr>
              <w:t>)</w:t>
            </w:r>
          </w:p>
        </w:tc>
        <w:tc>
          <w:tcPr>
            <w:tcW w:w="2585" w:type="dxa"/>
            <w:vMerge w:val="restart"/>
            <w:shd w:val="clear" w:color="auto" w:fill="FFEE71"/>
          </w:tcPr>
          <w:p w:rsidR="00A96416" w:rsidRPr="00FE60AE" w:rsidRDefault="00A90E55" w:rsidP="00A90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 work to date</w:t>
            </w:r>
          </w:p>
        </w:tc>
      </w:tr>
      <w:tr w:rsidR="00A96416" w:rsidRPr="005D2C49" w:rsidTr="00FB434B">
        <w:trPr>
          <w:trHeight w:val="187"/>
        </w:trPr>
        <w:tc>
          <w:tcPr>
            <w:tcW w:w="422" w:type="dxa"/>
            <w:vMerge/>
            <w:vAlign w:val="center"/>
          </w:tcPr>
          <w:p w:rsidR="00A96416" w:rsidRDefault="00A96416" w:rsidP="00FB434B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A96416" w:rsidRDefault="00E35DEA" w:rsidP="00FB434B">
            <w:r w:rsidRPr="00E35DEA">
              <w:rPr>
                <w:b/>
                <w:color w:val="FF0000"/>
                <w:sz w:val="18"/>
              </w:rPr>
              <w:t>(17)</w:t>
            </w:r>
            <w:r w:rsidRPr="00E35DEA">
              <w:rPr>
                <w:color w:val="FF0000"/>
                <w:sz w:val="18"/>
              </w:rPr>
              <w:t xml:space="preserve"> </w:t>
            </w:r>
            <w:r w:rsidRPr="00E35DEA">
              <w:rPr>
                <w:sz w:val="18"/>
              </w:rPr>
              <w:t>Words where the digraph ‘</w:t>
            </w:r>
            <w:proofErr w:type="spellStart"/>
            <w:r w:rsidRPr="00E35DEA">
              <w:rPr>
                <w:sz w:val="18"/>
              </w:rPr>
              <w:t>ea</w:t>
            </w:r>
            <w:proofErr w:type="spellEnd"/>
            <w:r w:rsidRPr="00E35DEA">
              <w:rPr>
                <w:sz w:val="18"/>
              </w:rPr>
              <w:t>’ makes an /</w:t>
            </w:r>
            <w:proofErr w:type="spellStart"/>
            <w:r w:rsidRPr="00E35DEA">
              <w:rPr>
                <w:sz w:val="18"/>
              </w:rPr>
              <w:t>ee</w:t>
            </w:r>
            <w:proofErr w:type="spellEnd"/>
            <w:r w:rsidRPr="00E35DEA">
              <w:rPr>
                <w:sz w:val="18"/>
              </w:rPr>
              <w:t>/ sound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96416" w:rsidRPr="00DE5471" w:rsidRDefault="00DE5471" w:rsidP="00FB434B">
            <w:pPr>
              <w:rPr>
                <w:sz w:val="20"/>
                <w:szCs w:val="20"/>
              </w:rPr>
            </w:pPr>
            <w:r w:rsidRPr="00DE5471">
              <w:rPr>
                <w:b/>
                <w:color w:val="FF0000"/>
                <w:sz w:val="16"/>
                <w:szCs w:val="20"/>
              </w:rPr>
              <w:t xml:space="preserve">(11) </w:t>
            </w:r>
            <w:r>
              <w:rPr>
                <w:sz w:val="16"/>
                <w:szCs w:val="18"/>
              </w:rPr>
              <w:t>Words with the split digraph ‘</w:t>
            </w:r>
            <w:proofErr w:type="spellStart"/>
            <w:r>
              <w:rPr>
                <w:sz w:val="16"/>
                <w:szCs w:val="18"/>
              </w:rPr>
              <w:t>e_e</w:t>
            </w:r>
            <w:proofErr w:type="spellEnd"/>
            <w:r>
              <w:rPr>
                <w:sz w:val="16"/>
                <w:szCs w:val="18"/>
              </w:rPr>
              <w:t>’</w:t>
            </w:r>
          </w:p>
        </w:tc>
        <w:tc>
          <w:tcPr>
            <w:tcW w:w="2582" w:type="dxa"/>
            <w:vMerge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A96416" w:rsidRPr="005D2C49" w:rsidRDefault="00401024" w:rsidP="00FB434B">
            <w:pPr>
              <w:rPr>
                <w:sz w:val="20"/>
                <w:szCs w:val="20"/>
              </w:rPr>
            </w:pPr>
            <w:r w:rsidRPr="00401024">
              <w:rPr>
                <w:b/>
                <w:color w:val="FF0000"/>
                <w:sz w:val="16"/>
                <w:szCs w:val="20"/>
              </w:rPr>
              <w:t>(9)</w:t>
            </w:r>
            <w:r w:rsidRPr="00401024">
              <w:rPr>
                <w:color w:val="FF0000"/>
                <w:sz w:val="16"/>
                <w:szCs w:val="20"/>
              </w:rPr>
              <w:t xml:space="preserve"> </w:t>
            </w:r>
            <w:r w:rsidRPr="00401024">
              <w:rPr>
                <w:sz w:val="16"/>
                <w:szCs w:val="20"/>
              </w:rPr>
              <w:t>Words with the digraphs ‘ay’ and ‘oy</w:t>
            </w:r>
          </w:p>
        </w:tc>
        <w:tc>
          <w:tcPr>
            <w:tcW w:w="2585" w:type="dxa"/>
            <w:vMerge/>
            <w:shd w:val="clear" w:color="auto" w:fill="FFEE71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</w:tr>
      <w:tr w:rsidR="00A96416" w:rsidRPr="005D2C49" w:rsidTr="00FE1376">
        <w:trPr>
          <w:trHeight w:val="324"/>
        </w:trPr>
        <w:tc>
          <w:tcPr>
            <w:tcW w:w="422" w:type="dxa"/>
            <w:vAlign w:val="center"/>
          </w:tcPr>
          <w:p w:rsidR="00A96416" w:rsidRDefault="00A96416" w:rsidP="00FB434B">
            <w:pPr>
              <w:jc w:val="center"/>
            </w:pPr>
            <w:r>
              <w:t>8</w:t>
            </w:r>
          </w:p>
        </w:tc>
        <w:tc>
          <w:tcPr>
            <w:tcW w:w="2582" w:type="dxa"/>
            <w:shd w:val="clear" w:color="auto" w:fill="BFBFBF" w:themeFill="background1" w:themeFillShade="BF"/>
          </w:tcPr>
          <w:p w:rsidR="00A96416" w:rsidRPr="0058490A" w:rsidRDefault="00A96416" w:rsidP="00FB434B">
            <w:pPr>
              <w:rPr>
                <w:b/>
                <w:color w:val="ED7D31" w:themeColor="accent2"/>
                <w:sz w:val="24"/>
              </w:rPr>
            </w:pPr>
          </w:p>
        </w:tc>
        <w:tc>
          <w:tcPr>
            <w:tcW w:w="2585" w:type="dxa"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BFBFBF" w:themeFill="background1" w:themeFillShade="BF"/>
            <w:vAlign w:val="center"/>
          </w:tcPr>
          <w:p w:rsidR="00A96416" w:rsidRPr="005D2C49" w:rsidRDefault="00A96416" w:rsidP="00FB434B">
            <w:pPr>
              <w:rPr>
                <w:sz w:val="20"/>
                <w:szCs w:val="20"/>
              </w:rPr>
            </w:pPr>
          </w:p>
        </w:tc>
      </w:tr>
    </w:tbl>
    <w:p w:rsidR="003D4F01" w:rsidRDefault="003D4F01">
      <w:pPr>
        <w:rPr>
          <w:sz w:val="20"/>
        </w:rPr>
      </w:pPr>
      <w:r>
        <w:rPr>
          <w:sz w:val="20"/>
        </w:rPr>
        <w:t xml:space="preserve">From the start of Year 1, Spelling Shed will run alongside Phonics Shed with children having one spelling lesson and 4 phonics lessons per week lesson 80 (in Yr2) when Phonics Shed finishes. The Phonics focus for each week is written in the </w:t>
      </w:r>
      <w:r w:rsidRPr="003D4F01">
        <w:rPr>
          <w:sz w:val="20"/>
          <w:shd w:val="clear" w:color="auto" w:fill="FFD966" w:themeFill="accent4" w:themeFillTint="99"/>
        </w:rPr>
        <w:t>yellow shaded</w:t>
      </w:r>
      <w:r>
        <w:rPr>
          <w:sz w:val="20"/>
        </w:rPr>
        <w:t xml:space="preserve"> cells</w:t>
      </w:r>
      <w:r w:rsidR="00DC317C">
        <w:rPr>
          <w:sz w:val="20"/>
        </w:rPr>
        <w:t>. The teaching order of the Spelling lessons has been altered to reflect and support the teaching of phonics</w:t>
      </w:r>
    </w:p>
    <w:p w:rsidR="00AE621C" w:rsidRDefault="00AE621C">
      <w:pPr>
        <w:rPr>
          <w:sz w:val="20"/>
        </w:rPr>
      </w:pPr>
      <w:r>
        <w:rPr>
          <w:sz w:val="20"/>
        </w:rPr>
        <w:t xml:space="preserve">Numbers in </w:t>
      </w:r>
      <w:r w:rsidRPr="00AE621C">
        <w:rPr>
          <w:b/>
          <w:color w:val="FF0000"/>
          <w:sz w:val="20"/>
        </w:rPr>
        <w:t>red</w:t>
      </w:r>
      <w:r w:rsidRPr="00AE621C">
        <w:rPr>
          <w:color w:val="FF0000"/>
          <w:sz w:val="20"/>
        </w:rPr>
        <w:t xml:space="preserve"> </w:t>
      </w:r>
      <w:r>
        <w:rPr>
          <w:sz w:val="20"/>
        </w:rPr>
        <w:t>before each spelling objective indicate the lesson number from Spelling Shed</w:t>
      </w:r>
    </w:p>
    <w:p w:rsidR="00925F1E" w:rsidRDefault="00925F1E">
      <w:pPr>
        <w:rPr>
          <w:sz w:val="20"/>
        </w:rPr>
      </w:pPr>
    </w:p>
    <w:p w:rsidR="00684002" w:rsidRDefault="00684002">
      <w:pPr>
        <w:rPr>
          <w:sz w:val="20"/>
        </w:rPr>
      </w:pPr>
    </w:p>
    <w:p w:rsidR="00684002" w:rsidRDefault="00684002">
      <w:pPr>
        <w:rPr>
          <w:sz w:val="20"/>
        </w:rPr>
      </w:pPr>
    </w:p>
    <w:tbl>
      <w:tblPr>
        <w:tblStyle w:val="TableGrid"/>
        <w:tblW w:w="15923" w:type="dxa"/>
        <w:tblLook w:val="04A0" w:firstRow="1" w:lastRow="0" w:firstColumn="1" w:lastColumn="0" w:noHBand="0" w:noVBand="1"/>
      </w:tblPr>
      <w:tblGrid>
        <w:gridCol w:w="422"/>
        <w:gridCol w:w="2582"/>
        <w:gridCol w:w="2585"/>
        <w:gridCol w:w="2582"/>
        <w:gridCol w:w="2585"/>
        <w:gridCol w:w="2582"/>
        <w:gridCol w:w="2585"/>
      </w:tblGrid>
      <w:tr w:rsidR="00CB3C69" w:rsidTr="00875C89">
        <w:trPr>
          <w:trHeight w:val="254"/>
        </w:trPr>
        <w:tc>
          <w:tcPr>
            <w:tcW w:w="422" w:type="dxa"/>
            <w:vMerge w:val="restart"/>
          </w:tcPr>
          <w:p w:rsidR="00CB3C69" w:rsidRDefault="00CB3C69" w:rsidP="0040102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167" w:type="dxa"/>
            <w:gridSpan w:val="2"/>
            <w:vAlign w:val="center"/>
          </w:tcPr>
          <w:p w:rsidR="00CB3C69" w:rsidRPr="0058490A" w:rsidRDefault="00F21363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>
              <w:rPr>
                <w:noProof/>
                <w:sz w:val="24"/>
              </w:rPr>
              <w:object w:dxaOrig="1440" w:dyaOrig="1440">
                <v:shape id="_x0000_s1030" type="#_x0000_t75" style="position:absolute;left:0;text-align:left;margin-left:240.9pt;margin-top:1.85pt;width:15.5pt;height:13.2pt;z-index:251666432;mso-position-horizontal-relative:text;mso-position-vertical-relative:text">
                  <v:imagedata r:id="rId6" o:title=""/>
                  <w10:wrap type="square"/>
                </v:shape>
                <o:OLEObject Type="Embed" ProgID="MS_ClipArt_Gallery" ShapeID="_x0000_s1030" DrawAspect="Content" ObjectID="_1719664188" r:id="rId9"/>
              </w:object>
            </w:r>
            <w:r w:rsidR="00CB3C69" w:rsidRPr="0058490A">
              <w:rPr>
                <w:sz w:val="24"/>
              </w:rPr>
              <w:t>Clover Hill Primary School</w:t>
            </w:r>
          </w:p>
        </w:tc>
        <w:tc>
          <w:tcPr>
            <w:tcW w:w="5167" w:type="dxa"/>
            <w:gridSpan w:val="2"/>
            <w:vAlign w:val="center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>
              <w:t xml:space="preserve">Long Term Phonics </w:t>
            </w:r>
            <w:r w:rsidR="00672E4A">
              <w:t xml:space="preserve">&amp; Spelling </w:t>
            </w:r>
            <w:r>
              <w:t xml:space="preserve">Plan – Year </w:t>
            </w:r>
            <w:r w:rsidR="00684A86">
              <w:t>2</w:t>
            </w:r>
          </w:p>
        </w:tc>
        <w:tc>
          <w:tcPr>
            <w:tcW w:w="5167" w:type="dxa"/>
            <w:gridSpan w:val="2"/>
            <w:vAlign w:val="center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</w:rPr>
              <w:t>Phonics Shed</w:t>
            </w:r>
          </w:p>
        </w:tc>
      </w:tr>
      <w:tr w:rsidR="00CB3C69" w:rsidTr="000065EF">
        <w:trPr>
          <w:trHeight w:val="219"/>
        </w:trPr>
        <w:tc>
          <w:tcPr>
            <w:tcW w:w="422" w:type="dxa"/>
            <w:vMerge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</w:p>
        </w:tc>
        <w:tc>
          <w:tcPr>
            <w:tcW w:w="2582" w:type="dxa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Autumn 1</w:t>
            </w:r>
          </w:p>
        </w:tc>
        <w:tc>
          <w:tcPr>
            <w:tcW w:w="2585" w:type="dxa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Autumn 2</w:t>
            </w:r>
          </w:p>
        </w:tc>
        <w:tc>
          <w:tcPr>
            <w:tcW w:w="2582" w:type="dxa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Spring 1</w:t>
            </w:r>
          </w:p>
        </w:tc>
        <w:tc>
          <w:tcPr>
            <w:tcW w:w="2585" w:type="dxa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Spring 2</w:t>
            </w:r>
          </w:p>
        </w:tc>
        <w:tc>
          <w:tcPr>
            <w:tcW w:w="2582" w:type="dxa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Summer 1</w:t>
            </w:r>
          </w:p>
        </w:tc>
        <w:tc>
          <w:tcPr>
            <w:tcW w:w="2585" w:type="dxa"/>
          </w:tcPr>
          <w:p w:rsidR="00CB3C69" w:rsidRPr="0058490A" w:rsidRDefault="00CB3C69" w:rsidP="00401024">
            <w:pPr>
              <w:jc w:val="center"/>
              <w:rPr>
                <w:b/>
                <w:color w:val="70AD47" w:themeColor="accent6"/>
                <w:sz w:val="24"/>
              </w:rPr>
            </w:pPr>
            <w:r w:rsidRPr="0058490A">
              <w:rPr>
                <w:b/>
                <w:color w:val="70AD47" w:themeColor="accent6"/>
                <w:sz w:val="24"/>
              </w:rPr>
              <w:t>Summer 2</w:t>
            </w:r>
          </w:p>
        </w:tc>
      </w:tr>
      <w:tr w:rsidR="005D2C49" w:rsidTr="005D2C49">
        <w:trPr>
          <w:trHeight w:val="361"/>
        </w:trPr>
        <w:tc>
          <w:tcPr>
            <w:tcW w:w="422" w:type="dxa"/>
            <w:vMerge w:val="restart"/>
            <w:vAlign w:val="center"/>
          </w:tcPr>
          <w:p w:rsidR="005D2C49" w:rsidRDefault="005D2C49" w:rsidP="005D2C49">
            <w:pPr>
              <w:jc w:val="center"/>
            </w:pPr>
            <w:r>
              <w:t>1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5D2C49" w:rsidRPr="00CB3C69" w:rsidRDefault="005D2C49" w:rsidP="005D2C49">
            <w:pPr>
              <w:rPr>
                <w:b/>
              </w:rPr>
            </w:pPr>
            <w:r w:rsidRPr="00CB3C69">
              <w:rPr>
                <w:b/>
              </w:rPr>
              <w:t>Whole Scheme Recap</w:t>
            </w:r>
          </w:p>
        </w:tc>
        <w:tc>
          <w:tcPr>
            <w:tcW w:w="2585" w:type="dxa"/>
            <w:shd w:val="clear" w:color="auto" w:fill="FFEE71"/>
          </w:tcPr>
          <w:p w:rsidR="005D2C49" w:rsidRDefault="005D2C49" w:rsidP="005D2C49"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 xml:space="preserve">c </w:t>
            </w:r>
            <w:r>
              <w:rPr>
                <w:b/>
                <w:color w:val="C82004"/>
                <w:sz w:val="20"/>
              </w:rPr>
              <w:t>–</w:t>
            </w:r>
            <w:r w:rsidRPr="00B12A81">
              <w:rPr>
                <w:b/>
                <w:color w:val="C82004"/>
                <w:sz w:val="20"/>
              </w:rPr>
              <w:t xml:space="preserve"> </w:t>
            </w:r>
            <w:r>
              <w:rPr>
                <w:sz w:val="20"/>
              </w:rPr>
              <w:t xml:space="preserve">Vowel Digraphs &amp; </w:t>
            </w:r>
            <w:proofErr w:type="gramStart"/>
            <w:r>
              <w:rPr>
                <w:sz w:val="20"/>
              </w:rPr>
              <w:t>Trigraphs</w:t>
            </w:r>
            <w:r w:rsidRPr="00B12A81">
              <w:rPr>
                <w:sz w:val="20"/>
              </w:rPr>
              <w:t xml:space="preserve">  </w:t>
            </w:r>
            <w:proofErr w:type="spellStart"/>
            <w:r>
              <w:rPr>
                <w:color w:val="CB100B"/>
                <w:sz w:val="20"/>
              </w:rPr>
              <w:t>oo</w:t>
            </w:r>
            <w:proofErr w:type="spellEnd"/>
            <w:proofErr w:type="gramEnd"/>
            <w:r>
              <w:rPr>
                <w:color w:val="CB100B"/>
                <w:sz w:val="20"/>
              </w:rPr>
              <w:t xml:space="preserve"> </w:t>
            </w:r>
            <w:proofErr w:type="spellStart"/>
            <w:r>
              <w:rPr>
                <w:color w:val="CB100B"/>
                <w:sz w:val="20"/>
              </w:rPr>
              <w:t>oo</w:t>
            </w:r>
            <w:proofErr w:type="spellEnd"/>
            <w:r>
              <w:rPr>
                <w:color w:val="CB100B"/>
                <w:sz w:val="20"/>
              </w:rPr>
              <w:t xml:space="preserve">  </w:t>
            </w:r>
            <w:proofErr w:type="spellStart"/>
            <w:r>
              <w:rPr>
                <w:color w:val="CB100B"/>
                <w:sz w:val="20"/>
              </w:rPr>
              <w:t>oo</w:t>
            </w:r>
            <w:proofErr w:type="spellEnd"/>
            <w:r>
              <w:rPr>
                <w:color w:val="CB100B"/>
                <w:sz w:val="20"/>
              </w:rPr>
              <w:t>/</w:t>
            </w:r>
            <w:proofErr w:type="spellStart"/>
            <w:r>
              <w:rPr>
                <w:color w:val="CB100B"/>
                <w:sz w:val="20"/>
              </w:rPr>
              <w:t>ue</w:t>
            </w:r>
            <w:proofErr w:type="spellEnd"/>
            <w:r>
              <w:rPr>
                <w:color w:val="CB100B"/>
                <w:sz w:val="20"/>
              </w:rPr>
              <w:t xml:space="preserve"> oi</w:t>
            </w:r>
            <w:r w:rsidRPr="00B12A81">
              <w:rPr>
                <w:color w:val="CB100B"/>
                <w:sz w:val="20"/>
              </w:rPr>
              <w:t xml:space="preserve">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 xml:space="preserve">Lessons </w:t>
            </w:r>
            <w:r>
              <w:rPr>
                <w:color w:val="CB100B"/>
                <w:sz w:val="20"/>
              </w:rPr>
              <w:t>61-64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5D2C49" w:rsidRDefault="00DC317C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(13)</w:t>
            </w:r>
            <w:r w:rsidRPr="00DC317C">
              <w:rPr>
                <w:sz w:val="18"/>
              </w:rPr>
              <w:t xml:space="preserve"> Words </w:t>
            </w:r>
            <w:proofErr w:type="spellStart"/>
            <w:r w:rsidRPr="00DC317C">
              <w:rPr>
                <w:sz w:val="18"/>
              </w:rPr>
              <w:t>where’y</w:t>
            </w:r>
            <w:proofErr w:type="spellEnd"/>
            <w:r w:rsidRPr="00DC317C">
              <w:rPr>
                <w:sz w:val="18"/>
              </w:rPr>
              <w:t>’ makes an /</w:t>
            </w:r>
            <w:proofErr w:type="spellStart"/>
            <w:r w:rsidRPr="00DC317C">
              <w:rPr>
                <w:sz w:val="18"/>
              </w:rPr>
              <w:t>igh</w:t>
            </w:r>
            <w:proofErr w:type="spellEnd"/>
            <w:r w:rsidRPr="00DC317C">
              <w:rPr>
                <w:sz w:val="18"/>
              </w:rPr>
              <w:t>/ sound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5D2C49" w:rsidRDefault="00DC317C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(19)</w:t>
            </w:r>
            <w:r>
              <w:rPr>
                <w:sz w:val="20"/>
                <w:szCs w:val="20"/>
              </w:rPr>
              <w:t xml:space="preserve"> Words where ‘-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’, ‘-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’ and ‘-ed’ is added to words ending in ‘e’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(24)</w:t>
            </w:r>
            <w:r>
              <w:rPr>
                <w:sz w:val="20"/>
                <w:szCs w:val="20"/>
              </w:rPr>
              <w:t xml:space="preserve"> Challenge Words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672E4A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(30)</w:t>
            </w:r>
            <w:r>
              <w:rPr>
                <w:sz w:val="20"/>
                <w:szCs w:val="20"/>
              </w:rPr>
              <w:t xml:space="preserve"> Words ending in ‘-</w:t>
            </w:r>
            <w:proofErr w:type="spellStart"/>
            <w:r>
              <w:rPr>
                <w:sz w:val="20"/>
                <w:szCs w:val="20"/>
              </w:rPr>
              <w:t>ful</w:t>
            </w:r>
            <w:proofErr w:type="spellEnd"/>
            <w:r>
              <w:rPr>
                <w:sz w:val="20"/>
                <w:szCs w:val="20"/>
              </w:rPr>
              <w:t>’ and ‘-less’</w:t>
            </w:r>
          </w:p>
        </w:tc>
      </w:tr>
      <w:tr w:rsidR="005D2C49" w:rsidTr="005D2C49">
        <w:trPr>
          <w:trHeight w:val="576"/>
        </w:trPr>
        <w:tc>
          <w:tcPr>
            <w:tcW w:w="422" w:type="dxa"/>
            <w:vMerge/>
            <w:vAlign w:val="center"/>
          </w:tcPr>
          <w:p w:rsidR="005D2C49" w:rsidRDefault="005D2C49" w:rsidP="005D2C49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5D2C49" w:rsidRPr="00684002" w:rsidRDefault="00684002" w:rsidP="00684002">
            <w:r w:rsidRPr="00947AC9">
              <w:rPr>
                <w:b/>
                <w:color w:val="FF0000"/>
              </w:rPr>
              <w:t>(1)</w:t>
            </w:r>
            <w:r w:rsidRPr="00947AC9">
              <w:rPr>
                <w:color w:val="FF0000"/>
              </w:rPr>
              <w:t xml:space="preserve"> </w:t>
            </w:r>
            <w:r w:rsidRPr="00684002">
              <w:rPr>
                <w:sz w:val="18"/>
              </w:rPr>
              <w:t>Words where ‘</w:t>
            </w:r>
            <w:proofErr w:type="spellStart"/>
            <w:r w:rsidRPr="00684002">
              <w:rPr>
                <w:sz w:val="18"/>
              </w:rPr>
              <w:t>dge</w:t>
            </w:r>
            <w:proofErr w:type="spellEnd"/>
            <w:r w:rsidRPr="00684002">
              <w:rPr>
                <w:sz w:val="18"/>
              </w:rPr>
              <w:t>’ makes a /j/ sound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5D2C49" w:rsidRDefault="00DC317C" w:rsidP="005D2C49">
            <w:r w:rsidRPr="00947AC9">
              <w:rPr>
                <w:b/>
                <w:color w:val="FF0000"/>
              </w:rPr>
              <w:t>(8)</w:t>
            </w:r>
            <w:r w:rsidRPr="00DC317C">
              <w:rPr>
                <w:sz w:val="18"/>
              </w:rPr>
              <w:t xml:space="preserve"> Words ending in ‘le’</w:t>
            </w: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672E4A" w:rsidRDefault="005D2C49" w:rsidP="005D2C49">
            <w:pPr>
              <w:rPr>
                <w:sz w:val="20"/>
                <w:szCs w:val="20"/>
              </w:rPr>
            </w:pPr>
          </w:p>
        </w:tc>
      </w:tr>
      <w:tr w:rsidR="005D2C49" w:rsidTr="005D2C49">
        <w:trPr>
          <w:trHeight w:val="577"/>
        </w:trPr>
        <w:tc>
          <w:tcPr>
            <w:tcW w:w="422" w:type="dxa"/>
            <w:vMerge w:val="restart"/>
            <w:vAlign w:val="center"/>
          </w:tcPr>
          <w:p w:rsidR="005D2C49" w:rsidRDefault="005D2C49" w:rsidP="005D2C49">
            <w:pPr>
              <w:jc w:val="center"/>
            </w:pPr>
            <w:r>
              <w:t>2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5D2C49" w:rsidRPr="00875C89" w:rsidRDefault="005D2C49" w:rsidP="005D2C49">
            <w:r w:rsidRPr="00B12A81">
              <w:rPr>
                <w:b/>
                <w:color w:val="C82004"/>
                <w:sz w:val="20"/>
              </w:rPr>
              <w:t xml:space="preserve">Chapter 4c - </w:t>
            </w:r>
            <w:r w:rsidRPr="00B12A81">
              <w:rPr>
                <w:sz w:val="20"/>
              </w:rPr>
              <w:t xml:space="preserve">Short </w:t>
            </w:r>
            <w:proofErr w:type="gramStart"/>
            <w:r w:rsidRPr="00B12A81">
              <w:rPr>
                <w:sz w:val="20"/>
              </w:rPr>
              <w:t xml:space="preserve">Vowels  </w:t>
            </w:r>
            <w:r w:rsidRPr="00B12A81">
              <w:rPr>
                <w:color w:val="CB100B"/>
                <w:sz w:val="20"/>
              </w:rPr>
              <w:t>a</w:t>
            </w:r>
            <w:proofErr w:type="gramEnd"/>
            <w:r w:rsidRPr="00B12A81">
              <w:rPr>
                <w:color w:val="CB100B"/>
                <w:sz w:val="20"/>
              </w:rPr>
              <w:t xml:space="preserve">  o  e  </w:t>
            </w:r>
            <w:proofErr w:type="spellStart"/>
            <w:r w:rsidRPr="00B12A81">
              <w:rPr>
                <w:color w:val="CB100B"/>
                <w:sz w:val="20"/>
              </w:rPr>
              <w:t>e</w:t>
            </w:r>
            <w:proofErr w:type="spellEnd"/>
            <w:r w:rsidRPr="00B12A81">
              <w:rPr>
                <w:color w:val="CB100B"/>
                <w:sz w:val="20"/>
              </w:rPr>
              <w:t xml:space="preserve">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>Lessons 41-44</w:t>
            </w:r>
            <w:r w:rsidRPr="00B12A81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85" w:type="dxa"/>
            <w:shd w:val="clear" w:color="auto" w:fill="FFEE71"/>
          </w:tcPr>
          <w:p w:rsidR="005D2C49" w:rsidRDefault="005D2C49" w:rsidP="005D2C49"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 xml:space="preserve">c </w:t>
            </w:r>
            <w:r>
              <w:rPr>
                <w:b/>
                <w:color w:val="C82004"/>
                <w:sz w:val="20"/>
              </w:rPr>
              <w:t>–</w:t>
            </w:r>
            <w:r w:rsidRPr="00B12A81">
              <w:rPr>
                <w:b/>
                <w:color w:val="C82004"/>
                <w:sz w:val="20"/>
              </w:rPr>
              <w:t xml:space="preserve"> </w:t>
            </w:r>
            <w:r>
              <w:rPr>
                <w:sz w:val="20"/>
              </w:rPr>
              <w:t xml:space="preserve">Vowel Digraphs &amp; </w:t>
            </w:r>
            <w:proofErr w:type="gramStart"/>
            <w:r>
              <w:rPr>
                <w:sz w:val="20"/>
              </w:rPr>
              <w:t>Trigraphs</w:t>
            </w:r>
            <w:r w:rsidRPr="00B12A81">
              <w:rPr>
                <w:sz w:val="20"/>
              </w:rPr>
              <w:t xml:space="preserve">  </w:t>
            </w:r>
            <w:r>
              <w:rPr>
                <w:color w:val="CB100B"/>
                <w:sz w:val="20"/>
              </w:rPr>
              <w:t>ow</w:t>
            </w:r>
            <w:proofErr w:type="gramEnd"/>
            <w:r>
              <w:rPr>
                <w:color w:val="CB100B"/>
                <w:sz w:val="20"/>
              </w:rPr>
              <w:t xml:space="preserve"> </w:t>
            </w:r>
            <w:proofErr w:type="spellStart"/>
            <w:r>
              <w:rPr>
                <w:color w:val="CB100B"/>
                <w:sz w:val="20"/>
              </w:rPr>
              <w:t>ar</w:t>
            </w:r>
            <w:proofErr w:type="spellEnd"/>
            <w:r>
              <w:rPr>
                <w:color w:val="CB100B"/>
                <w:sz w:val="20"/>
              </w:rPr>
              <w:t xml:space="preserve"> </w:t>
            </w:r>
            <w:proofErr w:type="spellStart"/>
            <w:r>
              <w:rPr>
                <w:color w:val="CB100B"/>
                <w:sz w:val="20"/>
              </w:rPr>
              <w:t>ar</w:t>
            </w:r>
            <w:proofErr w:type="spellEnd"/>
            <w:r>
              <w:rPr>
                <w:color w:val="CB100B"/>
                <w:sz w:val="20"/>
              </w:rPr>
              <w:t xml:space="preserve"> or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 xml:space="preserve">Lessons </w:t>
            </w:r>
            <w:r>
              <w:rPr>
                <w:color w:val="CB100B"/>
                <w:sz w:val="20"/>
              </w:rPr>
              <w:t>65-68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DC317C" w:rsidRDefault="00DC317C" w:rsidP="005D2C49">
            <w:pPr>
              <w:rPr>
                <w:sz w:val="18"/>
              </w:rPr>
            </w:pPr>
            <w:r w:rsidRPr="00947AC9">
              <w:rPr>
                <w:b/>
                <w:color w:val="FF0000"/>
              </w:rPr>
              <w:t>(14)</w:t>
            </w:r>
            <w:r w:rsidRPr="00DC317C">
              <w:rPr>
                <w:sz w:val="18"/>
              </w:rPr>
              <w:t xml:space="preserve"> Words where ‘-</w:t>
            </w:r>
            <w:proofErr w:type="spellStart"/>
            <w:r w:rsidRPr="00DC317C">
              <w:rPr>
                <w:sz w:val="18"/>
              </w:rPr>
              <w:t>es’</w:t>
            </w:r>
            <w:proofErr w:type="spellEnd"/>
            <w:r w:rsidRPr="00DC317C">
              <w:rPr>
                <w:sz w:val="18"/>
              </w:rPr>
              <w:t xml:space="preserve"> is added to words ending in ‘y’ 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5D2C49" w:rsidRDefault="00DC317C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(20)</w:t>
            </w:r>
            <w:r>
              <w:rPr>
                <w:sz w:val="20"/>
                <w:szCs w:val="20"/>
              </w:rPr>
              <w:t xml:space="preserve"> Words where ‘-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>’ is added to single syllable words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(25)</w:t>
            </w:r>
            <w:r>
              <w:rPr>
                <w:sz w:val="20"/>
                <w:szCs w:val="20"/>
              </w:rPr>
              <w:t xml:space="preserve"> Words where ‘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>’ makes an /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>/ sound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672E4A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(31)</w:t>
            </w:r>
            <w:r>
              <w:rPr>
                <w:sz w:val="20"/>
                <w:szCs w:val="20"/>
              </w:rPr>
              <w:t xml:space="preserve"> Words that are homophones or near homophones</w:t>
            </w:r>
          </w:p>
        </w:tc>
      </w:tr>
      <w:tr w:rsidR="005D2C49" w:rsidTr="005D2C49">
        <w:trPr>
          <w:trHeight w:val="576"/>
        </w:trPr>
        <w:tc>
          <w:tcPr>
            <w:tcW w:w="422" w:type="dxa"/>
            <w:vMerge/>
            <w:vAlign w:val="center"/>
          </w:tcPr>
          <w:p w:rsidR="005D2C49" w:rsidRDefault="005D2C49" w:rsidP="005D2C49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5D2C49" w:rsidRDefault="00684002" w:rsidP="005D2C49">
            <w:r w:rsidRPr="00947AC9">
              <w:rPr>
                <w:b/>
                <w:color w:val="FF0000"/>
                <w:sz w:val="28"/>
              </w:rPr>
              <w:t>(</w:t>
            </w:r>
            <w:r w:rsidRPr="00947AC9">
              <w:rPr>
                <w:b/>
                <w:color w:val="FF0000"/>
              </w:rPr>
              <w:t>2)</w:t>
            </w:r>
            <w:r w:rsidRPr="00947AC9">
              <w:rPr>
                <w:color w:val="FF0000"/>
              </w:rPr>
              <w:t xml:space="preserve"> </w:t>
            </w:r>
            <w:r w:rsidRPr="00DC317C">
              <w:rPr>
                <w:sz w:val="18"/>
              </w:rPr>
              <w:t>Words where ‘</w:t>
            </w:r>
            <w:proofErr w:type="spellStart"/>
            <w:r w:rsidRPr="00DC317C">
              <w:rPr>
                <w:sz w:val="18"/>
              </w:rPr>
              <w:t>ge</w:t>
            </w:r>
            <w:proofErr w:type="spellEnd"/>
            <w:r w:rsidRPr="00DC317C">
              <w:rPr>
                <w:sz w:val="18"/>
              </w:rPr>
              <w:t>’ makes a /j/ sound</w:t>
            </w:r>
          </w:p>
        </w:tc>
        <w:tc>
          <w:tcPr>
            <w:tcW w:w="2585" w:type="dxa"/>
            <w:shd w:val="clear" w:color="auto" w:fill="FFFFFF" w:themeFill="background1"/>
          </w:tcPr>
          <w:p w:rsidR="005D2C49" w:rsidRDefault="00DC317C" w:rsidP="005D2C49">
            <w:r w:rsidRPr="00947AC9">
              <w:rPr>
                <w:b/>
                <w:color w:val="FF0000"/>
              </w:rPr>
              <w:t>(9)</w:t>
            </w:r>
            <w:r w:rsidRPr="00DC317C">
              <w:rPr>
                <w:sz w:val="18"/>
              </w:rPr>
              <w:t xml:space="preserve"> Words ending in ‘el’</w:t>
            </w:r>
          </w:p>
        </w:tc>
        <w:tc>
          <w:tcPr>
            <w:tcW w:w="2582" w:type="dxa"/>
            <w:vMerge/>
            <w:vAlign w:val="center"/>
          </w:tcPr>
          <w:p w:rsidR="005D2C49" w:rsidRPr="00DC317C" w:rsidRDefault="005D2C49" w:rsidP="005D2C49">
            <w:pPr>
              <w:rPr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672E4A" w:rsidRDefault="005D2C49" w:rsidP="005D2C49">
            <w:pPr>
              <w:rPr>
                <w:sz w:val="20"/>
                <w:szCs w:val="20"/>
              </w:rPr>
            </w:pPr>
          </w:p>
        </w:tc>
      </w:tr>
      <w:tr w:rsidR="005D2C49" w:rsidTr="005D2C49">
        <w:trPr>
          <w:trHeight w:val="577"/>
        </w:trPr>
        <w:tc>
          <w:tcPr>
            <w:tcW w:w="422" w:type="dxa"/>
            <w:vMerge w:val="restart"/>
            <w:vAlign w:val="center"/>
          </w:tcPr>
          <w:p w:rsidR="005D2C49" w:rsidRDefault="005D2C49" w:rsidP="005D2C49">
            <w:pPr>
              <w:jc w:val="center"/>
            </w:pPr>
            <w:r>
              <w:t>3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5D2C49" w:rsidRDefault="005D2C49" w:rsidP="005D2C49">
            <w:r w:rsidRPr="00B12A81">
              <w:rPr>
                <w:b/>
                <w:color w:val="C82004"/>
                <w:sz w:val="20"/>
              </w:rPr>
              <w:t xml:space="preserve">Chapter 4c - </w:t>
            </w:r>
            <w:r w:rsidRPr="00B12A81">
              <w:rPr>
                <w:sz w:val="20"/>
              </w:rPr>
              <w:t xml:space="preserve">Short </w:t>
            </w:r>
            <w:proofErr w:type="gramStart"/>
            <w:r w:rsidRPr="00B12A81">
              <w:rPr>
                <w:sz w:val="20"/>
              </w:rPr>
              <w:t xml:space="preserve">Vowels  </w:t>
            </w:r>
            <w:proofErr w:type="spellStart"/>
            <w:r w:rsidRPr="00B12A81">
              <w:rPr>
                <w:color w:val="CB100B"/>
                <w:sz w:val="20"/>
              </w:rPr>
              <w:t>i</w:t>
            </w:r>
            <w:proofErr w:type="spellEnd"/>
            <w:proofErr w:type="gramEnd"/>
            <w:r w:rsidRPr="00B12A81">
              <w:rPr>
                <w:color w:val="CB100B"/>
                <w:sz w:val="20"/>
              </w:rPr>
              <w:t xml:space="preserve">  </w:t>
            </w:r>
            <w:proofErr w:type="spellStart"/>
            <w:r w:rsidRPr="00B12A81">
              <w:rPr>
                <w:color w:val="CB100B"/>
                <w:sz w:val="20"/>
              </w:rPr>
              <w:t>i</w:t>
            </w:r>
            <w:proofErr w:type="spellEnd"/>
            <w:r w:rsidRPr="00B12A81">
              <w:rPr>
                <w:color w:val="CB100B"/>
                <w:sz w:val="20"/>
              </w:rPr>
              <w:t xml:space="preserve">  hard u  hard u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>Lessons 45-48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5" w:type="dxa"/>
            <w:shd w:val="clear" w:color="auto" w:fill="FFEE71"/>
          </w:tcPr>
          <w:p w:rsidR="005D2C49" w:rsidRPr="00552676" w:rsidRDefault="005D2C49" w:rsidP="005D2C49"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 xml:space="preserve">c </w:t>
            </w:r>
            <w:r>
              <w:rPr>
                <w:b/>
                <w:color w:val="C82004"/>
                <w:sz w:val="20"/>
              </w:rPr>
              <w:t>–</w:t>
            </w:r>
            <w:r w:rsidRPr="00B12A81">
              <w:rPr>
                <w:b/>
                <w:color w:val="C82004"/>
                <w:sz w:val="20"/>
              </w:rPr>
              <w:t xml:space="preserve"> </w:t>
            </w:r>
            <w:r>
              <w:rPr>
                <w:sz w:val="20"/>
              </w:rPr>
              <w:t xml:space="preserve">Vowel Digraphs &amp; </w:t>
            </w:r>
            <w:proofErr w:type="gramStart"/>
            <w:r>
              <w:rPr>
                <w:sz w:val="20"/>
              </w:rPr>
              <w:t>Trigraphs</w:t>
            </w:r>
            <w:r w:rsidRPr="00B12A81">
              <w:rPr>
                <w:sz w:val="20"/>
              </w:rPr>
              <w:t xml:space="preserve">  </w:t>
            </w:r>
            <w:r>
              <w:rPr>
                <w:color w:val="CB100B"/>
                <w:sz w:val="20"/>
              </w:rPr>
              <w:t>or</w:t>
            </w:r>
            <w:proofErr w:type="gramEnd"/>
            <w:r>
              <w:rPr>
                <w:color w:val="CB100B"/>
                <w:sz w:val="20"/>
              </w:rPr>
              <w:t xml:space="preserve"> </w:t>
            </w:r>
            <w:proofErr w:type="spellStart"/>
            <w:r>
              <w:rPr>
                <w:color w:val="CB100B"/>
                <w:sz w:val="20"/>
              </w:rPr>
              <w:t>or</w:t>
            </w:r>
            <w:proofErr w:type="spellEnd"/>
            <w:r>
              <w:rPr>
                <w:color w:val="CB100B"/>
                <w:sz w:val="20"/>
              </w:rPr>
              <w:t xml:space="preserve"> </w:t>
            </w:r>
            <w:proofErr w:type="spellStart"/>
            <w:r>
              <w:rPr>
                <w:color w:val="CB100B"/>
                <w:sz w:val="20"/>
              </w:rPr>
              <w:t>or</w:t>
            </w:r>
            <w:proofErr w:type="spellEnd"/>
            <w:r>
              <w:rPr>
                <w:color w:val="CB100B"/>
                <w:sz w:val="20"/>
              </w:rPr>
              <w:t xml:space="preserve"> </w:t>
            </w:r>
            <w:proofErr w:type="spellStart"/>
            <w:r>
              <w:rPr>
                <w:color w:val="CB100B"/>
                <w:sz w:val="20"/>
              </w:rPr>
              <w:t>ur</w:t>
            </w:r>
            <w:proofErr w:type="spellEnd"/>
            <w:r>
              <w:rPr>
                <w:color w:val="CB100B"/>
                <w:sz w:val="20"/>
              </w:rPr>
              <w:t xml:space="preserve">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 xml:space="preserve">Lessons </w:t>
            </w:r>
            <w:r>
              <w:rPr>
                <w:color w:val="CB100B"/>
                <w:sz w:val="20"/>
              </w:rPr>
              <w:t>69-72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DC317C" w:rsidRDefault="00DC317C" w:rsidP="005D2C49">
            <w:pPr>
              <w:rPr>
                <w:sz w:val="18"/>
              </w:rPr>
            </w:pPr>
            <w:r w:rsidRPr="00947AC9">
              <w:rPr>
                <w:b/>
                <w:color w:val="FF0000"/>
              </w:rPr>
              <w:t>(15)</w:t>
            </w:r>
            <w:r w:rsidRPr="00DC317C">
              <w:rPr>
                <w:sz w:val="18"/>
              </w:rPr>
              <w:t xml:space="preserve"> Words where ‘-ed’ is added to words ending in ‘y’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5D2C49" w:rsidRDefault="00DC317C" w:rsidP="005D2C49">
            <w:pPr>
              <w:rPr>
                <w:b/>
                <w:color w:val="ED7D31" w:themeColor="accent2"/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(21)</w:t>
            </w:r>
            <w:r>
              <w:rPr>
                <w:b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Words where ‘-</w:t>
            </w:r>
            <w:r w:rsidR="00947AC9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’ is added to single syllable words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(26)</w:t>
            </w:r>
            <w:r>
              <w:rPr>
                <w:sz w:val="20"/>
                <w:szCs w:val="20"/>
              </w:rPr>
              <w:t xml:space="preserve"> Words where ‘a’ makes an /o/ sound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672E4A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(32)</w:t>
            </w:r>
            <w:r>
              <w:rPr>
                <w:sz w:val="20"/>
                <w:szCs w:val="20"/>
              </w:rPr>
              <w:t xml:space="preserve"> Words that are homophones or near homophones</w:t>
            </w:r>
          </w:p>
        </w:tc>
      </w:tr>
      <w:tr w:rsidR="005D2C49" w:rsidTr="005D2C49">
        <w:trPr>
          <w:trHeight w:val="425"/>
        </w:trPr>
        <w:tc>
          <w:tcPr>
            <w:tcW w:w="422" w:type="dxa"/>
            <w:vMerge/>
            <w:vAlign w:val="center"/>
          </w:tcPr>
          <w:p w:rsidR="005D2C49" w:rsidRDefault="005D2C49" w:rsidP="005D2C49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5D2C49" w:rsidRDefault="00684002" w:rsidP="005D2C49">
            <w:r w:rsidRPr="00947AC9">
              <w:rPr>
                <w:b/>
                <w:color w:val="FF0000"/>
              </w:rPr>
              <w:t>(3)</w:t>
            </w:r>
            <w:r w:rsidRPr="00DC317C">
              <w:rPr>
                <w:sz w:val="18"/>
              </w:rPr>
              <w:t xml:space="preserve"> Words where ‘g’ makes a /j/ sound</w:t>
            </w:r>
          </w:p>
        </w:tc>
        <w:tc>
          <w:tcPr>
            <w:tcW w:w="2585" w:type="dxa"/>
            <w:shd w:val="clear" w:color="auto" w:fill="FFFFFF" w:themeFill="background1"/>
          </w:tcPr>
          <w:p w:rsidR="005D2C49" w:rsidRPr="00552676" w:rsidRDefault="00DC317C" w:rsidP="005D2C49">
            <w:r w:rsidRPr="00947AC9">
              <w:rPr>
                <w:b/>
                <w:color w:val="FF0000"/>
              </w:rPr>
              <w:t>(10)</w:t>
            </w:r>
            <w:r w:rsidRPr="00DC317C">
              <w:rPr>
                <w:sz w:val="18"/>
              </w:rPr>
              <w:t xml:space="preserve"> Words ending in ‘al’</w:t>
            </w:r>
          </w:p>
        </w:tc>
        <w:tc>
          <w:tcPr>
            <w:tcW w:w="2582" w:type="dxa"/>
            <w:vMerge/>
            <w:vAlign w:val="center"/>
          </w:tcPr>
          <w:p w:rsidR="005D2C49" w:rsidRPr="00DC317C" w:rsidRDefault="005D2C49" w:rsidP="005D2C49">
            <w:pPr>
              <w:rPr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672E4A" w:rsidRDefault="005D2C49" w:rsidP="005D2C49">
            <w:pPr>
              <w:rPr>
                <w:sz w:val="20"/>
                <w:szCs w:val="20"/>
              </w:rPr>
            </w:pPr>
          </w:p>
        </w:tc>
      </w:tr>
      <w:tr w:rsidR="005D2C49" w:rsidTr="005D2C49">
        <w:trPr>
          <w:trHeight w:val="577"/>
        </w:trPr>
        <w:tc>
          <w:tcPr>
            <w:tcW w:w="422" w:type="dxa"/>
            <w:vMerge w:val="restart"/>
            <w:vAlign w:val="center"/>
          </w:tcPr>
          <w:p w:rsidR="005D2C49" w:rsidRDefault="005D2C49" w:rsidP="005D2C49">
            <w:pPr>
              <w:jc w:val="center"/>
            </w:pPr>
            <w:r>
              <w:t>4</w:t>
            </w:r>
          </w:p>
        </w:tc>
        <w:tc>
          <w:tcPr>
            <w:tcW w:w="2582" w:type="dxa"/>
            <w:shd w:val="clear" w:color="auto" w:fill="FFEE71"/>
          </w:tcPr>
          <w:p w:rsidR="005D2C49" w:rsidRPr="00F47EC1" w:rsidRDefault="005D2C49" w:rsidP="005D2C49">
            <w:pPr>
              <w:rPr>
                <w:color w:val="C82004"/>
              </w:rPr>
            </w:pPr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 xml:space="preserve">c - </w:t>
            </w:r>
            <w:r w:rsidRPr="00B12A81">
              <w:rPr>
                <w:sz w:val="20"/>
              </w:rPr>
              <w:t xml:space="preserve">Short </w:t>
            </w:r>
            <w:proofErr w:type="gramStart"/>
            <w:r w:rsidRPr="00B12A81">
              <w:rPr>
                <w:sz w:val="20"/>
              </w:rPr>
              <w:t xml:space="preserve">Vowels  </w:t>
            </w:r>
            <w:r w:rsidRPr="00B12A81">
              <w:rPr>
                <w:color w:val="CB100B"/>
                <w:sz w:val="20"/>
              </w:rPr>
              <w:t>soft</w:t>
            </w:r>
            <w:proofErr w:type="gramEnd"/>
            <w:r w:rsidRPr="00B12A81">
              <w:rPr>
                <w:color w:val="CB100B"/>
                <w:sz w:val="20"/>
              </w:rPr>
              <w:t xml:space="preserve"> u recap ai  </w:t>
            </w:r>
            <w:proofErr w:type="spellStart"/>
            <w:r w:rsidRPr="00B12A81">
              <w:rPr>
                <w:color w:val="CB100B"/>
                <w:sz w:val="20"/>
              </w:rPr>
              <w:t>ai</w:t>
            </w:r>
            <w:proofErr w:type="spellEnd"/>
            <w:r w:rsidRPr="00B12A81">
              <w:rPr>
                <w:color w:val="CB100B"/>
                <w:sz w:val="20"/>
              </w:rPr>
              <w:t xml:space="preserve">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>Lessons 49-52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5" w:type="dxa"/>
            <w:shd w:val="clear" w:color="auto" w:fill="FFEE71"/>
          </w:tcPr>
          <w:p w:rsidR="005D2C49" w:rsidRDefault="005D2C49" w:rsidP="005D2C49"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 xml:space="preserve">c </w:t>
            </w:r>
            <w:r>
              <w:rPr>
                <w:b/>
                <w:color w:val="C82004"/>
                <w:sz w:val="20"/>
              </w:rPr>
              <w:t>–</w:t>
            </w:r>
            <w:r w:rsidRPr="00B12A81">
              <w:rPr>
                <w:b/>
                <w:color w:val="C82004"/>
                <w:sz w:val="20"/>
              </w:rPr>
              <w:t xml:space="preserve"> </w:t>
            </w:r>
            <w:r>
              <w:rPr>
                <w:sz w:val="20"/>
              </w:rPr>
              <w:t xml:space="preserve">Vowel Digraphs &amp; </w:t>
            </w:r>
            <w:proofErr w:type="gramStart"/>
            <w:r>
              <w:rPr>
                <w:sz w:val="20"/>
              </w:rPr>
              <w:t>Trigraphs</w:t>
            </w:r>
            <w:r w:rsidRPr="00B12A81">
              <w:rPr>
                <w:sz w:val="20"/>
              </w:rPr>
              <w:t xml:space="preserve">  </w:t>
            </w:r>
            <w:proofErr w:type="spellStart"/>
            <w:r>
              <w:rPr>
                <w:color w:val="CB100B"/>
                <w:sz w:val="20"/>
              </w:rPr>
              <w:t>ur</w:t>
            </w:r>
            <w:proofErr w:type="spellEnd"/>
            <w:proofErr w:type="gramEnd"/>
            <w:r>
              <w:rPr>
                <w:color w:val="CB100B"/>
                <w:sz w:val="20"/>
              </w:rPr>
              <w:t xml:space="preserve"> air </w:t>
            </w:r>
            <w:proofErr w:type="spellStart"/>
            <w:r>
              <w:rPr>
                <w:color w:val="CB100B"/>
                <w:sz w:val="20"/>
              </w:rPr>
              <w:t>air</w:t>
            </w:r>
            <w:proofErr w:type="spellEnd"/>
            <w:r>
              <w:rPr>
                <w:color w:val="CB100B"/>
                <w:sz w:val="20"/>
              </w:rPr>
              <w:t xml:space="preserve"> ear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 xml:space="preserve">Lessons </w:t>
            </w:r>
            <w:r>
              <w:rPr>
                <w:color w:val="CB100B"/>
                <w:sz w:val="20"/>
              </w:rPr>
              <w:t>73-76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DC317C" w:rsidRDefault="00DC317C" w:rsidP="005D2C49">
            <w:pPr>
              <w:rPr>
                <w:sz w:val="18"/>
              </w:rPr>
            </w:pPr>
            <w:r w:rsidRPr="00947AC9">
              <w:rPr>
                <w:b/>
                <w:color w:val="FF0000"/>
              </w:rPr>
              <w:t>(16)</w:t>
            </w:r>
            <w:r w:rsidRPr="00DC317C">
              <w:rPr>
                <w:sz w:val="18"/>
              </w:rPr>
              <w:t xml:space="preserve"> Words where ‘-</w:t>
            </w:r>
            <w:proofErr w:type="spellStart"/>
            <w:r w:rsidRPr="00DC317C">
              <w:rPr>
                <w:sz w:val="18"/>
              </w:rPr>
              <w:t>er</w:t>
            </w:r>
            <w:proofErr w:type="spellEnd"/>
            <w:r w:rsidRPr="00DC317C">
              <w:rPr>
                <w:sz w:val="18"/>
              </w:rPr>
              <w:t>’ is added to words ending in ‘y’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947AC9" w:rsidRDefault="00947AC9" w:rsidP="005D2C49">
            <w:pPr>
              <w:rPr>
                <w:b/>
                <w:sz w:val="18"/>
                <w:szCs w:val="20"/>
              </w:rPr>
            </w:pPr>
            <w:r w:rsidRPr="00947AC9">
              <w:rPr>
                <w:b/>
                <w:color w:val="FF0000"/>
              </w:rPr>
              <w:t>(22)</w:t>
            </w:r>
            <w:r w:rsidRPr="00947AC9">
              <w:rPr>
                <w:b/>
                <w:sz w:val="18"/>
                <w:szCs w:val="20"/>
              </w:rPr>
              <w:t xml:space="preserve"> Words where ‘a’ makes an /or/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(27)</w:t>
            </w:r>
            <w:r>
              <w:rPr>
                <w:sz w:val="20"/>
                <w:szCs w:val="20"/>
              </w:rPr>
              <w:t xml:space="preserve"> Words where ‘or’ and ‘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>’ makes an /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/ or /or/ sound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672E4A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(33)</w:t>
            </w:r>
            <w:r>
              <w:rPr>
                <w:sz w:val="20"/>
                <w:szCs w:val="20"/>
              </w:rPr>
              <w:t xml:space="preserve"> Words ending in ‘-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  <w:r>
              <w:rPr>
                <w:sz w:val="20"/>
                <w:szCs w:val="20"/>
              </w:rPr>
              <w:t>’</w:t>
            </w:r>
          </w:p>
        </w:tc>
      </w:tr>
      <w:tr w:rsidR="005D2C49" w:rsidTr="005D2C49">
        <w:trPr>
          <w:trHeight w:val="371"/>
        </w:trPr>
        <w:tc>
          <w:tcPr>
            <w:tcW w:w="422" w:type="dxa"/>
            <w:vMerge/>
            <w:vAlign w:val="center"/>
          </w:tcPr>
          <w:p w:rsidR="005D2C49" w:rsidRDefault="005D2C49" w:rsidP="005D2C49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</w:tcPr>
          <w:p w:rsidR="005D2C49" w:rsidRPr="00F47EC1" w:rsidRDefault="00684002" w:rsidP="005D2C49">
            <w:pPr>
              <w:rPr>
                <w:color w:val="C82004"/>
              </w:rPr>
            </w:pPr>
            <w:r w:rsidRPr="00947AC9">
              <w:rPr>
                <w:b/>
                <w:color w:val="FF0000"/>
              </w:rPr>
              <w:t>(4)</w:t>
            </w:r>
            <w:r w:rsidRPr="00DC317C">
              <w:rPr>
                <w:color w:val="C82004"/>
                <w:sz w:val="20"/>
              </w:rPr>
              <w:t xml:space="preserve"> </w:t>
            </w:r>
            <w:r w:rsidRPr="00DC317C">
              <w:rPr>
                <w:sz w:val="18"/>
              </w:rPr>
              <w:t xml:space="preserve">Words where </w:t>
            </w:r>
            <w:r w:rsidR="00DC317C" w:rsidRPr="00DC317C">
              <w:rPr>
                <w:sz w:val="18"/>
              </w:rPr>
              <w:t>‘c’ makes a /s/ sound before ‘</w:t>
            </w:r>
            <w:proofErr w:type="spellStart"/>
            <w:r w:rsidR="00DC317C" w:rsidRPr="00DC317C">
              <w:rPr>
                <w:sz w:val="18"/>
              </w:rPr>
              <w:t>i</w:t>
            </w:r>
            <w:proofErr w:type="spellEnd"/>
            <w:r w:rsidR="00DC317C" w:rsidRPr="00DC317C">
              <w:rPr>
                <w:sz w:val="18"/>
              </w:rPr>
              <w:t>’ ‘y’ ‘e’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5D2C49" w:rsidRDefault="00DC317C" w:rsidP="005D2C49">
            <w:r w:rsidRPr="00947AC9">
              <w:rPr>
                <w:b/>
                <w:color w:val="FF0000"/>
              </w:rPr>
              <w:t>(11)</w:t>
            </w:r>
            <w:r w:rsidRPr="00DC317C">
              <w:rPr>
                <w:sz w:val="18"/>
              </w:rPr>
              <w:t xml:space="preserve"> Words ending in ‘</w:t>
            </w:r>
            <w:proofErr w:type="spellStart"/>
            <w:r w:rsidRPr="00DC317C">
              <w:rPr>
                <w:sz w:val="18"/>
              </w:rPr>
              <w:t>il</w:t>
            </w:r>
            <w:proofErr w:type="spellEnd"/>
            <w:r w:rsidRPr="00DC317C">
              <w:rPr>
                <w:sz w:val="18"/>
              </w:rPr>
              <w:t>’</w:t>
            </w:r>
          </w:p>
        </w:tc>
        <w:tc>
          <w:tcPr>
            <w:tcW w:w="2582" w:type="dxa"/>
            <w:vMerge/>
            <w:vAlign w:val="center"/>
          </w:tcPr>
          <w:p w:rsidR="005D2C49" w:rsidRPr="00DC317C" w:rsidRDefault="005D2C49" w:rsidP="005D2C49">
            <w:pPr>
              <w:rPr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947AC9" w:rsidRDefault="005D2C49" w:rsidP="005D2C49">
            <w:pPr>
              <w:rPr>
                <w:sz w:val="18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672E4A" w:rsidRDefault="005D2C49" w:rsidP="005D2C49">
            <w:pPr>
              <w:rPr>
                <w:sz w:val="20"/>
                <w:szCs w:val="20"/>
              </w:rPr>
            </w:pPr>
          </w:p>
        </w:tc>
      </w:tr>
      <w:tr w:rsidR="005D2C49" w:rsidTr="005D2C49">
        <w:trPr>
          <w:trHeight w:val="577"/>
        </w:trPr>
        <w:tc>
          <w:tcPr>
            <w:tcW w:w="422" w:type="dxa"/>
            <w:vMerge w:val="restart"/>
            <w:vAlign w:val="center"/>
          </w:tcPr>
          <w:p w:rsidR="005D2C49" w:rsidRDefault="005D2C49" w:rsidP="005D2C49">
            <w:pPr>
              <w:jc w:val="center"/>
            </w:pPr>
            <w:r>
              <w:t>5</w:t>
            </w:r>
          </w:p>
        </w:tc>
        <w:tc>
          <w:tcPr>
            <w:tcW w:w="2582" w:type="dxa"/>
            <w:shd w:val="clear" w:color="auto" w:fill="FFEE71"/>
          </w:tcPr>
          <w:p w:rsidR="005D2C49" w:rsidRDefault="005D2C49" w:rsidP="005D2C49"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>c -</w:t>
            </w:r>
            <w:r w:rsidRPr="00B12A81">
              <w:rPr>
                <w:b/>
                <w:color w:val="C82004"/>
                <w:sz w:val="20"/>
              </w:rPr>
              <w:t xml:space="preserve"> </w:t>
            </w:r>
            <w:r w:rsidRPr="00B12A81">
              <w:rPr>
                <w:sz w:val="20"/>
              </w:rPr>
              <w:t xml:space="preserve">Short </w:t>
            </w:r>
            <w:proofErr w:type="gramStart"/>
            <w:r w:rsidRPr="00B12A81">
              <w:rPr>
                <w:sz w:val="20"/>
              </w:rPr>
              <w:t xml:space="preserve">Vowels  </w:t>
            </w:r>
            <w:proofErr w:type="spellStart"/>
            <w:r w:rsidRPr="00B12A81">
              <w:rPr>
                <w:color w:val="CB100B"/>
                <w:sz w:val="20"/>
              </w:rPr>
              <w:t>ee</w:t>
            </w:r>
            <w:proofErr w:type="spellEnd"/>
            <w:proofErr w:type="gramEnd"/>
            <w:r w:rsidRPr="00B12A81">
              <w:rPr>
                <w:color w:val="CB100B"/>
                <w:sz w:val="20"/>
              </w:rPr>
              <w:t xml:space="preserve">  </w:t>
            </w:r>
            <w:proofErr w:type="spellStart"/>
            <w:r w:rsidRPr="00B12A81">
              <w:rPr>
                <w:color w:val="CB100B"/>
                <w:sz w:val="20"/>
              </w:rPr>
              <w:t>ee</w:t>
            </w:r>
            <w:proofErr w:type="spellEnd"/>
            <w:r w:rsidRPr="00B12A81">
              <w:rPr>
                <w:color w:val="CB100B"/>
                <w:sz w:val="20"/>
              </w:rPr>
              <w:t xml:space="preserve">  </w:t>
            </w:r>
            <w:proofErr w:type="spellStart"/>
            <w:r w:rsidRPr="00B12A81">
              <w:rPr>
                <w:color w:val="CB100B"/>
                <w:sz w:val="20"/>
              </w:rPr>
              <w:t>ee</w:t>
            </w:r>
            <w:proofErr w:type="spellEnd"/>
            <w:r w:rsidRPr="00B12A81">
              <w:rPr>
                <w:color w:val="CB100B"/>
                <w:sz w:val="20"/>
              </w:rPr>
              <w:t xml:space="preserve">  </w:t>
            </w:r>
            <w:proofErr w:type="spellStart"/>
            <w:r w:rsidRPr="00B12A81">
              <w:rPr>
                <w:color w:val="CB100B"/>
                <w:sz w:val="20"/>
              </w:rPr>
              <w:t>igh</w:t>
            </w:r>
            <w:proofErr w:type="spellEnd"/>
            <w:r w:rsidRPr="00B12A81">
              <w:rPr>
                <w:color w:val="CB100B"/>
                <w:sz w:val="20"/>
              </w:rPr>
              <w:t xml:space="preserve"> 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>Lessons 53-56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5" w:type="dxa"/>
            <w:shd w:val="clear" w:color="auto" w:fill="FFEE71"/>
          </w:tcPr>
          <w:p w:rsidR="005D2C49" w:rsidRDefault="005D2C49" w:rsidP="005D2C49"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 xml:space="preserve">c </w:t>
            </w:r>
            <w:r>
              <w:rPr>
                <w:b/>
                <w:color w:val="C82004"/>
                <w:sz w:val="20"/>
              </w:rPr>
              <w:t>–</w:t>
            </w:r>
            <w:r w:rsidRPr="000065EF">
              <w:rPr>
                <w:b/>
                <w:color w:val="C82004"/>
                <w:sz w:val="18"/>
              </w:rPr>
              <w:t xml:space="preserve"> </w:t>
            </w:r>
            <w:r w:rsidRPr="000065EF">
              <w:rPr>
                <w:sz w:val="18"/>
              </w:rPr>
              <w:t xml:space="preserve">Vowel Digraphs &amp; </w:t>
            </w:r>
            <w:proofErr w:type="gramStart"/>
            <w:r w:rsidRPr="000065EF">
              <w:rPr>
                <w:sz w:val="18"/>
              </w:rPr>
              <w:t>Trigraphs  ear</w:t>
            </w:r>
            <w:proofErr w:type="gramEnd"/>
            <w:r w:rsidRPr="000065EF">
              <w:rPr>
                <w:sz w:val="18"/>
              </w:rPr>
              <w:t xml:space="preserve"> schwa </w:t>
            </w:r>
            <w:proofErr w:type="spellStart"/>
            <w:r w:rsidRPr="000065EF">
              <w:rPr>
                <w:sz w:val="18"/>
              </w:rPr>
              <w:t>schwa</w:t>
            </w:r>
            <w:proofErr w:type="spellEnd"/>
            <w:r w:rsidRPr="000065EF">
              <w:rPr>
                <w:sz w:val="18"/>
              </w:rPr>
              <w:t xml:space="preserve"> </w:t>
            </w:r>
            <w:proofErr w:type="spellStart"/>
            <w:r w:rsidRPr="000065EF">
              <w:rPr>
                <w:sz w:val="18"/>
              </w:rPr>
              <w:t>ure</w:t>
            </w:r>
            <w:proofErr w:type="spellEnd"/>
            <w:r w:rsidRPr="000065EF">
              <w:rPr>
                <w:color w:val="CB100B"/>
                <w:sz w:val="18"/>
              </w:rPr>
              <w:t xml:space="preserve"> </w:t>
            </w:r>
            <w:r w:rsidRPr="000065EF">
              <w:rPr>
                <w:sz w:val="18"/>
              </w:rPr>
              <w:t>(</w:t>
            </w:r>
            <w:r w:rsidRPr="000065EF">
              <w:rPr>
                <w:color w:val="CB100B"/>
                <w:sz w:val="18"/>
              </w:rPr>
              <w:t>Lessons 77-80</w:t>
            </w:r>
            <w:r w:rsidRPr="000065EF">
              <w:rPr>
                <w:sz w:val="18"/>
              </w:rPr>
              <w:t>)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DC317C" w:rsidRDefault="00DC317C" w:rsidP="005D2C49">
            <w:pPr>
              <w:rPr>
                <w:sz w:val="18"/>
              </w:rPr>
            </w:pPr>
            <w:r w:rsidRPr="00947AC9">
              <w:rPr>
                <w:b/>
                <w:color w:val="FF0000"/>
              </w:rPr>
              <w:t>(17)</w:t>
            </w:r>
            <w:r w:rsidRPr="00DC317C">
              <w:rPr>
                <w:sz w:val="18"/>
              </w:rPr>
              <w:t xml:space="preserve"> Words where ‘-</w:t>
            </w:r>
            <w:proofErr w:type="spellStart"/>
            <w:r w:rsidRPr="00DC317C">
              <w:rPr>
                <w:sz w:val="18"/>
              </w:rPr>
              <w:t>ing</w:t>
            </w:r>
            <w:proofErr w:type="spellEnd"/>
            <w:r w:rsidRPr="00DC317C">
              <w:rPr>
                <w:sz w:val="18"/>
              </w:rPr>
              <w:t>’ is added to words ending in ‘e’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947AC9" w:rsidRDefault="00947AC9" w:rsidP="005D2C49">
            <w:pPr>
              <w:rPr>
                <w:sz w:val="18"/>
                <w:szCs w:val="20"/>
              </w:rPr>
            </w:pPr>
            <w:r w:rsidRPr="00947AC9">
              <w:rPr>
                <w:b/>
                <w:color w:val="FF0000"/>
              </w:rPr>
              <w:t>(23)</w:t>
            </w:r>
            <w:r w:rsidRPr="00947AC9">
              <w:rPr>
                <w:sz w:val="18"/>
                <w:szCs w:val="20"/>
              </w:rPr>
              <w:t xml:space="preserve"> Words where ‘o’ makes an ‘u’ sound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(28)</w:t>
            </w:r>
            <w:r>
              <w:rPr>
                <w:sz w:val="20"/>
                <w:szCs w:val="20"/>
              </w:rPr>
              <w:t xml:space="preserve"> Words where ‘s’ makes a /z/ sound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672E4A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(34)</w:t>
            </w:r>
            <w:r>
              <w:rPr>
                <w:sz w:val="20"/>
                <w:szCs w:val="20"/>
              </w:rPr>
              <w:t xml:space="preserve"> Words with apostrophe for contraction</w:t>
            </w:r>
          </w:p>
        </w:tc>
      </w:tr>
      <w:tr w:rsidR="005D2C49" w:rsidTr="005D2C49">
        <w:trPr>
          <w:trHeight w:val="576"/>
        </w:trPr>
        <w:tc>
          <w:tcPr>
            <w:tcW w:w="422" w:type="dxa"/>
            <w:vMerge/>
            <w:vAlign w:val="center"/>
          </w:tcPr>
          <w:p w:rsidR="005D2C49" w:rsidRDefault="005D2C49" w:rsidP="005D2C49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5D2C49" w:rsidRDefault="00DC317C" w:rsidP="005D2C49">
            <w:r w:rsidRPr="00947AC9">
              <w:rPr>
                <w:b/>
                <w:color w:val="FF0000"/>
              </w:rPr>
              <w:t>(5)</w:t>
            </w:r>
            <w:r>
              <w:t xml:space="preserve"> </w:t>
            </w:r>
            <w:r w:rsidRPr="00DC317C">
              <w:rPr>
                <w:sz w:val="18"/>
              </w:rPr>
              <w:t>Words where ‘</w:t>
            </w:r>
            <w:proofErr w:type="spellStart"/>
            <w:r w:rsidRPr="00DC317C">
              <w:rPr>
                <w:sz w:val="18"/>
              </w:rPr>
              <w:t>kn</w:t>
            </w:r>
            <w:proofErr w:type="spellEnd"/>
            <w:r w:rsidRPr="00DC317C">
              <w:rPr>
                <w:sz w:val="18"/>
              </w:rPr>
              <w:t>’ and ‘</w:t>
            </w:r>
            <w:proofErr w:type="spellStart"/>
            <w:r w:rsidRPr="00DC317C">
              <w:rPr>
                <w:sz w:val="18"/>
              </w:rPr>
              <w:t>gn</w:t>
            </w:r>
            <w:proofErr w:type="spellEnd"/>
            <w:r w:rsidRPr="00DC317C">
              <w:rPr>
                <w:sz w:val="18"/>
              </w:rPr>
              <w:t>’ make /n/ at the beginning of words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5D2C49" w:rsidRPr="005D2C49" w:rsidRDefault="00DC317C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(12)</w:t>
            </w:r>
            <w:r w:rsidRPr="00DC317C">
              <w:rPr>
                <w:sz w:val="18"/>
              </w:rPr>
              <w:t xml:space="preserve"> Challenge Words</w:t>
            </w:r>
          </w:p>
        </w:tc>
        <w:tc>
          <w:tcPr>
            <w:tcW w:w="2582" w:type="dxa"/>
            <w:vMerge/>
            <w:vAlign w:val="center"/>
          </w:tcPr>
          <w:p w:rsidR="005D2C49" w:rsidRPr="00DC317C" w:rsidRDefault="005D2C49" w:rsidP="005D2C49">
            <w:pPr>
              <w:rPr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</w:tr>
      <w:tr w:rsidR="005D2C49" w:rsidTr="005D2C49">
        <w:trPr>
          <w:trHeight w:val="577"/>
        </w:trPr>
        <w:tc>
          <w:tcPr>
            <w:tcW w:w="422" w:type="dxa"/>
            <w:vMerge w:val="restart"/>
            <w:vAlign w:val="center"/>
          </w:tcPr>
          <w:p w:rsidR="005D2C49" w:rsidRDefault="005D2C49" w:rsidP="005D2C49">
            <w:pPr>
              <w:jc w:val="center"/>
            </w:pPr>
            <w:r>
              <w:t>6</w:t>
            </w:r>
          </w:p>
        </w:tc>
        <w:tc>
          <w:tcPr>
            <w:tcW w:w="2582" w:type="dxa"/>
            <w:shd w:val="clear" w:color="auto" w:fill="FFEE71"/>
          </w:tcPr>
          <w:p w:rsidR="005D2C49" w:rsidRPr="0058490A" w:rsidRDefault="005D2C49" w:rsidP="005D2C49">
            <w:r w:rsidRPr="00F47EC1">
              <w:rPr>
                <w:b/>
                <w:color w:val="C82004"/>
              </w:rPr>
              <w:t>Chapter 4</w:t>
            </w:r>
            <w:r>
              <w:rPr>
                <w:b/>
                <w:color w:val="C82004"/>
              </w:rPr>
              <w:t xml:space="preserve">c </w:t>
            </w:r>
            <w:r w:rsidRPr="00B12A81">
              <w:rPr>
                <w:b/>
                <w:color w:val="C82004"/>
                <w:sz w:val="20"/>
              </w:rPr>
              <w:t xml:space="preserve">- </w:t>
            </w:r>
            <w:r w:rsidRPr="00B12A81">
              <w:rPr>
                <w:sz w:val="20"/>
              </w:rPr>
              <w:t xml:space="preserve">Short </w:t>
            </w:r>
            <w:proofErr w:type="gramStart"/>
            <w:r w:rsidRPr="00B12A81">
              <w:rPr>
                <w:sz w:val="20"/>
              </w:rPr>
              <w:t xml:space="preserve">Vowels  </w:t>
            </w:r>
            <w:proofErr w:type="spellStart"/>
            <w:r w:rsidRPr="00B12A81">
              <w:rPr>
                <w:color w:val="CB100B"/>
                <w:sz w:val="20"/>
              </w:rPr>
              <w:t>igh</w:t>
            </w:r>
            <w:proofErr w:type="spellEnd"/>
            <w:proofErr w:type="gramEnd"/>
            <w:r w:rsidRPr="00B12A81">
              <w:rPr>
                <w:color w:val="CB100B"/>
                <w:sz w:val="20"/>
              </w:rPr>
              <w:t xml:space="preserve">  </w:t>
            </w:r>
            <w:proofErr w:type="spellStart"/>
            <w:r w:rsidRPr="00B12A81">
              <w:rPr>
                <w:color w:val="CB100B"/>
                <w:sz w:val="20"/>
              </w:rPr>
              <w:t>oa</w:t>
            </w:r>
            <w:proofErr w:type="spellEnd"/>
            <w:r w:rsidRPr="00B12A81">
              <w:rPr>
                <w:color w:val="CB100B"/>
                <w:sz w:val="20"/>
              </w:rPr>
              <w:t xml:space="preserve">  </w:t>
            </w:r>
            <w:proofErr w:type="spellStart"/>
            <w:r w:rsidRPr="00B12A81">
              <w:rPr>
                <w:color w:val="CB100B"/>
                <w:sz w:val="20"/>
              </w:rPr>
              <w:t>oa</w:t>
            </w:r>
            <w:proofErr w:type="spellEnd"/>
            <w:r w:rsidRPr="00B12A81">
              <w:rPr>
                <w:color w:val="CB100B"/>
                <w:sz w:val="20"/>
              </w:rPr>
              <w:t xml:space="preserve"> </w:t>
            </w:r>
            <w:proofErr w:type="spellStart"/>
            <w:r w:rsidRPr="00B12A81">
              <w:rPr>
                <w:color w:val="CB100B"/>
                <w:sz w:val="20"/>
              </w:rPr>
              <w:t>ue</w:t>
            </w:r>
            <w:proofErr w:type="spellEnd"/>
            <w:r w:rsidRPr="00B12A81">
              <w:rPr>
                <w:color w:val="CB100B"/>
                <w:sz w:val="20"/>
              </w:rPr>
              <w:t xml:space="preserve"> </w:t>
            </w:r>
            <w:r w:rsidRPr="00B12A81">
              <w:rPr>
                <w:sz w:val="20"/>
              </w:rPr>
              <w:t>(</w:t>
            </w:r>
            <w:r w:rsidRPr="00B12A81">
              <w:rPr>
                <w:color w:val="CB100B"/>
                <w:sz w:val="20"/>
              </w:rPr>
              <w:t>Lessons 57-60</w:t>
            </w:r>
            <w:r w:rsidRPr="00B12A81">
              <w:rPr>
                <w:sz w:val="20"/>
              </w:rPr>
              <w:t>)</w:t>
            </w:r>
          </w:p>
        </w:tc>
        <w:tc>
          <w:tcPr>
            <w:tcW w:w="2585" w:type="dxa"/>
            <w:vMerge w:val="restart"/>
            <w:shd w:val="clear" w:color="auto" w:fill="FFEE71"/>
            <w:vAlign w:val="center"/>
          </w:tcPr>
          <w:p w:rsidR="005D2C49" w:rsidRPr="005D2C49" w:rsidRDefault="005D2C49" w:rsidP="005D2C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70AD47" w:themeColor="accent6"/>
                <w:sz w:val="24"/>
              </w:rPr>
              <w:t xml:space="preserve">Whole School </w:t>
            </w:r>
            <w:r w:rsidRPr="00B44173">
              <w:rPr>
                <w:b/>
                <w:color w:val="70AD47" w:themeColor="accent6"/>
                <w:sz w:val="24"/>
              </w:rPr>
              <w:t>Assessment Week</w:t>
            </w:r>
          </w:p>
        </w:tc>
        <w:tc>
          <w:tcPr>
            <w:tcW w:w="2582" w:type="dxa"/>
            <w:vMerge w:val="restart"/>
            <w:vAlign w:val="center"/>
          </w:tcPr>
          <w:p w:rsidR="005D2C49" w:rsidRPr="00DC317C" w:rsidRDefault="00DC317C" w:rsidP="005D2C49">
            <w:pPr>
              <w:rPr>
                <w:sz w:val="18"/>
              </w:rPr>
            </w:pPr>
            <w:r w:rsidRPr="00947AC9">
              <w:rPr>
                <w:b/>
                <w:color w:val="FF0000"/>
              </w:rPr>
              <w:t>(18)</w:t>
            </w:r>
            <w:r w:rsidRPr="00DC317C">
              <w:rPr>
                <w:sz w:val="18"/>
              </w:rPr>
              <w:t xml:space="preserve"> Challenge Words</w:t>
            </w:r>
          </w:p>
        </w:tc>
        <w:tc>
          <w:tcPr>
            <w:tcW w:w="2585" w:type="dxa"/>
            <w:vMerge w:val="restart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(29)</w:t>
            </w:r>
            <w:r>
              <w:rPr>
                <w:sz w:val="20"/>
                <w:szCs w:val="20"/>
              </w:rPr>
              <w:t xml:space="preserve"> Words ending in ‘-</w:t>
            </w:r>
            <w:proofErr w:type="spellStart"/>
            <w:r>
              <w:rPr>
                <w:sz w:val="20"/>
                <w:szCs w:val="20"/>
              </w:rPr>
              <w:t>ment</w:t>
            </w:r>
            <w:proofErr w:type="spellEnd"/>
            <w:r>
              <w:rPr>
                <w:sz w:val="20"/>
                <w:szCs w:val="20"/>
              </w:rPr>
              <w:t>’ and ‘-ness’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(35)</w:t>
            </w:r>
            <w:r>
              <w:rPr>
                <w:sz w:val="20"/>
                <w:szCs w:val="20"/>
              </w:rPr>
              <w:t xml:space="preserve"> Words with apostrophe for possession</w:t>
            </w:r>
          </w:p>
        </w:tc>
      </w:tr>
      <w:tr w:rsidR="005D2C49" w:rsidTr="005D2C49">
        <w:trPr>
          <w:trHeight w:val="350"/>
        </w:trPr>
        <w:tc>
          <w:tcPr>
            <w:tcW w:w="422" w:type="dxa"/>
            <w:vMerge/>
            <w:vAlign w:val="center"/>
          </w:tcPr>
          <w:p w:rsidR="005D2C49" w:rsidRDefault="005D2C49" w:rsidP="005D2C49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5D2C49" w:rsidRPr="0058490A" w:rsidRDefault="00DC317C" w:rsidP="005D2C49">
            <w:r w:rsidRPr="00947AC9">
              <w:rPr>
                <w:b/>
                <w:color w:val="FF0000"/>
              </w:rPr>
              <w:t>(6)</w:t>
            </w:r>
            <w:r>
              <w:t xml:space="preserve"> </w:t>
            </w:r>
            <w:r w:rsidRPr="00DC317C">
              <w:rPr>
                <w:sz w:val="18"/>
              </w:rPr>
              <w:t>Challenge Words</w:t>
            </w:r>
          </w:p>
        </w:tc>
        <w:tc>
          <w:tcPr>
            <w:tcW w:w="2585" w:type="dxa"/>
            <w:vMerge/>
            <w:shd w:val="clear" w:color="auto" w:fill="FFEE71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</w:tr>
      <w:tr w:rsidR="005D2C49" w:rsidTr="005D2C49">
        <w:trPr>
          <w:trHeight w:val="577"/>
        </w:trPr>
        <w:tc>
          <w:tcPr>
            <w:tcW w:w="422" w:type="dxa"/>
            <w:vMerge w:val="restart"/>
            <w:vAlign w:val="center"/>
          </w:tcPr>
          <w:p w:rsidR="005D2C49" w:rsidRDefault="005D2C49" w:rsidP="005D2C49">
            <w:pPr>
              <w:jc w:val="center"/>
            </w:pPr>
            <w:r>
              <w:t>7</w:t>
            </w:r>
          </w:p>
        </w:tc>
        <w:tc>
          <w:tcPr>
            <w:tcW w:w="2582" w:type="dxa"/>
            <w:shd w:val="clear" w:color="auto" w:fill="FFEE71"/>
            <w:vAlign w:val="center"/>
          </w:tcPr>
          <w:p w:rsidR="005D2C49" w:rsidRDefault="005D2C49" w:rsidP="005D2C49">
            <w:pPr>
              <w:jc w:val="center"/>
            </w:pPr>
            <w:r w:rsidRPr="00B44173">
              <w:rPr>
                <w:b/>
                <w:color w:val="70AD47" w:themeColor="accent6"/>
                <w:sz w:val="24"/>
              </w:rPr>
              <w:t>Assessment Week</w:t>
            </w:r>
          </w:p>
        </w:tc>
        <w:tc>
          <w:tcPr>
            <w:tcW w:w="2585" w:type="dxa"/>
            <w:vMerge w:val="restart"/>
            <w:vAlign w:val="center"/>
          </w:tcPr>
          <w:p w:rsidR="005D2C49" w:rsidRPr="005D2C49" w:rsidRDefault="005D2C49" w:rsidP="005D2C49">
            <w:pPr>
              <w:jc w:val="center"/>
              <w:rPr>
                <w:color w:val="ED7D31" w:themeColor="accent2"/>
                <w:sz w:val="20"/>
                <w:szCs w:val="20"/>
              </w:rPr>
            </w:pPr>
            <w:r w:rsidRPr="005D2C49">
              <w:rPr>
                <w:sz w:val="20"/>
                <w:szCs w:val="20"/>
              </w:rPr>
              <w:t>Whole Scheme Consolidation and Targeted Interventions</w:t>
            </w:r>
          </w:p>
        </w:tc>
        <w:tc>
          <w:tcPr>
            <w:tcW w:w="2582" w:type="dxa"/>
            <w:vMerge w:val="restart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5D2C49" w:rsidRPr="005D2C49" w:rsidRDefault="00947AC9" w:rsidP="005D2C49">
            <w:pPr>
              <w:rPr>
                <w:sz w:val="20"/>
                <w:szCs w:val="20"/>
              </w:rPr>
            </w:pPr>
            <w:r w:rsidRPr="00947AC9">
              <w:rPr>
                <w:b/>
                <w:color w:val="FF0000"/>
              </w:rPr>
              <w:t>(36)</w:t>
            </w:r>
            <w:r>
              <w:rPr>
                <w:sz w:val="20"/>
                <w:szCs w:val="20"/>
              </w:rPr>
              <w:t xml:space="preserve"> Challenge Words</w:t>
            </w:r>
          </w:p>
        </w:tc>
      </w:tr>
      <w:tr w:rsidR="005D2C49" w:rsidTr="005D2C49">
        <w:trPr>
          <w:trHeight w:val="520"/>
        </w:trPr>
        <w:tc>
          <w:tcPr>
            <w:tcW w:w="422" w:type="dxa"/>
            <w:vMerge/>
            <w:vAlign w:val="center"/>
          </w:tcPr>
          <w:p w:rsidR="005D2C49" w:rsidRDefault="005D2C49" w:rsidP="005D2C49">
            <w:pPr>
              <w:jc w:val="center"/>
            </w:pPr>
          </w:p>
        </w:tc>
        <w:tc>
          <w:tcPr>
            <w:tcW w:w="2582" w:type="dxa"/>
            <w:shd w:val="clear" w:color="auto" w:fill="FFFFFF" w:themeFill="background1"/>
            <w:vAlign w:val="center"/>
          </w:tcPr>
          <w:p w:rsidR="005D2C49" w:rsidRDefault="00DC317C" w:rsidP="005D2C49">
            <w:r w:rsidRPr="00947AC9">
              <w:rPr>
                <w:b/>
                <w:color w:val="FF0000"/>
              </w:rPr>
              <w:t>(7)</w:t>
            </w:r>
            <w:r>
              <w:t xml:space="preserve"> </w:t>
            </w:r>
            <w:r w:rsidRPr="00DC317C">
              <w:rPr>
                <w:sz w:val="18"/>
              </w:rPr>
              <w:t>Words where ‘</w:t>
            </w:r>
            <w:proofErr w:type="spellStart"/>
            <w:r w:rsidRPr="00DC317C">
              <w:rPr>
                <w:sz w:val="18"/>
              </w:rPr>
              <w:t>wr</w:t>
            </w:r>
            <w:proofErr w:type="spellEnd"/>
            <w:r w:rsidRPr="00DC317C">
              <w:rPr>
                <w:sz w:val="18"/>
              </w:rPr>
              <w:t>’ makes a /r/ sound at the beginning of words</w:t>
            </w: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</w:tr>
      <w:tr w:rsidR="005D2C49" w:rsidTr="00672E4A">
        <w:trPr>
          <w:trHeight w:val="266"/>
        </w:trPr>
        <w:tc>
          <w:tcPr>
            <w:tcW w:w="422" w:type="dxa"/>
            <w:vAlign w:val="center"/>
          </w:tcPr>
          <w:p w:rsidR="005D2C49" w:rsidRDefault="005D2C49" w:rsidP="005D2C49">
            <w:pPr>
              <w:jc w:val="center"/>
            </w:pPr>
            <w:r>
              <w:t>8</w:t>
            </w:r>
          </w:p>
        </w:tc>
        <w:tc>
          <w:tcPr>
            <w:tcW w:w="2582" w:type="dxa"/>
            <w:shd w:val="clear" w:color="auto" w:fill="BFBFBF" w:themeFill="background1" w:themeFillShade="BF"/>
          </w:tcPr>
          <w:p w:rsidR="005D2C49" w:rsidRPr="0058490A" w:rsidRDefault="005D2C49" w:rsidP="005D2C49">
            <w:pPr>
              <w:rPr>
                <w:b/>
                <w:color w:val="ED7D31" w:themeColor="accent2"/>
                <w:sz w:val="24"/>
              </w:rPr>
            </w:pPr>
          </w:p>
        </w:tc>
        <w:tc>
          <w:tcPr>
            <w:tcW w:w="2585" w:type="dxa"/>
            <w:vMerge/>
            <w:vAlign w:val="center"/>
          </w:tcPr>
          <w:p w:rsidR="005D2C49" w:rsidRPr="005D2C49" w:rsidRDefault="005D2C49" w:rsidP="005D2C49">
            <w:pPr>
              <w:rPr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BFBFBF" w:themeFill="background1" w:themeFillShade="BF"/>
            <w:vAlign w:val="center"/>
          </w:tcPr>
          <w:p w:rsidR="005D2C49" w:rsidRPr="005D2C49" w:rsidRDefault="005D2C49" w:rsidP="005D2C49">
            <w:pPr>
              <w:rPr>
                <w:sz w:val="20"/>
                <w:szCs w:val="20"/>
              </w:rPr>
            </w:pPr>
          </w:p>
        </w:tc>
      </w:tr>
    </w:tbl>
    <w:p w:rsidR="00AE621C" w:rsidRDefault="00875C89" w:rsidP="00AE621C">
      <w:pPr>
        <w:rPr>
          <w:sz w:val="20"/>
        </w:rPr>
      </w:pPr>
      <w:r>
        <w:rPr>
          <w:sz w:val="20"/>
        </w:rPr>
        <w:t xml:space="preserve">From the start of Year </w:t>
      </w:r>
      <w:r w:rsidR="00684A86">
        <w:rPr>
          <w:sz w:val="20"/>
        </w:rPr>
        <w:t>1</w:t>
      </w:r>
      <w:r>
        <w:rPr>
          <w:sz w:val="20"/>
        </w:rPr>
        <w:t>, Spelling Shed will run alongside Phonics Shed with children having one spelling lesson and 4 phonics lessons per week</w:t>
      </w:r>
      <w:r w:rsidR="000065EF">
        <w:rPr>
          <w:sz w:val="20"/>
        </w:rPr>
        <w:t>, until lesson 80 when Phonics Shed finishes.</w:t>
      </w:r>
      <w:r>
        <w:rPr>
          <w:sz w:val="20"/>
        </w:rPr>
        <w:t xml:space="preserve"> The </w:t>
      </w:r>
      <w:r w:rsidR="000065EF">
        <w:rPr>
          <w:sz w:val="20"/>
        </w:rPr>
        <w:t>Phonics</w:t>
      </w:r>
      <w:r>
        <w:rPr>
          <w:sz w:val="20"/>
        </w:rPr>
        <w:t xml:space="preserve"> focus for each week is written in the </w:t>
      </w:r>
      <w:r w:rsidRPr="003D4F01">
        <w:rPr>
          <w:sz w:val="20"/>
          <w:shd w:val="clear" w:color="auto" w:fill="FFD966" w:themeFill="accent4" w:themeFillTint="99"/>
        </w:rPr>
        <w:t>yellow shaded</w:t>
      </w:r>
      <w:r>
        <w:rPr>
          <w:sz w:val="20"/>
        </w:rPr>
        <w:t xml:space="preserve"> </w:t>
      </w:r>
      <w:proofErr w:type="gramStart"/>
      <w:r>
        <w:rPr>
          <w:sz w:val="20"/>
        </w:rPr>
        <w:t>cells</w:t>
      </w:r>
      <w:r w:rsidR="00AE621C">
        <w:rPr>
          <w:sz w:val="20"/>
        </w:rPr>
        <w:t xml:space="preserve">  Numbers</w:t>
      </w:r>
      <w:proofErr w:type="gramEnd"/>
      <w:r w:rsidR="00AE621C">
        <w:rPr>
          <w:sz w:val="20"/>
        </w:rPr>
        <w:t xml:space="preserve"> in </w:t>
      </w:r>
      <w:r w:rsidR="00AE621C" w:rsidRPr="00AE621C">
        <w:rPr>
          <w:b/>
          <w:color w:val="FF0000"/>
          <w:sz w:val="20"/>
        </w:rPr>
        <w:t>red</w:t>
      </w:r>
      <w:r w:rsidR="00AE621C" w:rsidRPr="00AE621C">
        <w:rPr>
          <w:color w:val="FF0000"/>
          <w:sz w:val="20"/>
        </w:rPr>
        <w:t xml:space="preserve"> </w:t>
      </w:r>
      <w:r w:rsidR="00AE621C">
        <w:rPr>
          <w:sz w:val="20"/>
        </w:rPr>
        <w:t>before each spelling objective indicate the lesson number from Spelling Shed</w:t>
      </w:r>
    </w:p>
    <w:sectPr w:rsidR="00AE621C" w:rsidSect="0058490A">
      <w:pgSz w:w="16838" w:h="11906" w:orient="landscape"/>
      <w:pgMar w:top="510" w:right="510" w:bottom="34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A0CDE"/>
    <w:multiLevelType w:val="hybridMultilevel"/>
    <w:tmpl w:val="C316A49A"/>
    <w:lvl w:ilvl="0" w:tplc="9D58D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6FF"/>
    <w:multiLevelType w:val="hybridMultilevel"/>
    <w:tmpl w:val="E3026A98"/>
    <w:lvl w:ilvl="0" w:tplc="9B7C6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0A"/>
    <w:rsid w:val="000065EF"/>
    <w:rsid w:val="001054F5"/>
    <w:rsid w:val="001318BA"/>
    <w:rsid w:val="00157918"/>
    <w:rsid w:val="00186182"/>
    <w:rsid w:val="0024649D"/>
    <w:rsid w:val="00270980"/>
    <w:rsid w:val="0029759A"/>
    <w:rsid w:val="003761E1"/>
    <w:rsid w:val="003914F7"/>
    <w:rsid w:val="003A4099"/>
    <w:rsid w:val="003D3970"/>
    <w:rsid w:val="003D4F01"/>
    <w:rsid w:val="00401024"/>
    <w:rsid w:val="00412C31"/>
    <w:rsid w:val="004A4F0C"/>
    <w:rsid w:val="004D7ABC"/>
    <w:rsid w:val="00527A3E"/>
    <w:rsid w:val="00551347"/>
    <w:rsid w:val="00552676"/>
    <w:rsid w:val="00556FB6"/>
    <w:rsid w:val="0058490A"/>
    <w:rsid w:val="005D2C49"/>
    <w:rsid w:val="006413A1"/>
    <w:rsid w:val="00650462"/>
    <w:rsid w:val="00672E4A"/>
    <w:rsid w:val="0068198D"/>
    <w:rsid w:val="00684002"/>
    <w:rsid w:val="00684A86"/>
    <w:rsid w:val="006A450C"/>
    <w:rsid w:val="007752F1"/>
    <w:rsid w:val="007D1F45"/>
    <w:rsid w:val="00821B1C"/>
    <w:rsid w:val="008220F6"/>
    <w:rsid w:val="00824953"/>
    <w:rsid w:val="00824FAD"/>
    <w:rsid w:val="008660A6"/>
    <w:rsid w:val="00875C89"/>
    <w:rsid w:val="0089211E"/>
    <w:rsid w:val="008F545D"/>
    <w:rsid w:val="0090569A"/>
    <w:rsid w:val="00925F1E"/>
    <w:rsid w:val="00947AC9"/>
    <w:rsid w:val="0096116B"/>
    <w:rsid w:val="00976D16"/>
    <w:rsid w:val="009D64D1"/>
    <w:rsid w:val="009D748F"/>
    <w:rsid w:val="00A21A12"/>
    <w:rsid w:val="00A7615B"/>
    <w:rsid w:val="00A90E55"/>
    <w:rsid w:val="00A96416"/>
    <w:rsid w:val="00AE621C"/>
    <w:rsid w:val="00B12A81"/>
    <w:rsid w:val="00B44173"/>
    <w:rsid w:val="00B44C4B"/>
    <w:rsid w:val="00B91FC6"/>
    <w:rsid w:val="00C77ECC"/>
    <w:rsid w:val="00CB3C69"/>
    <w:rsid w:val="00D90B47"/>
    <w:rsid w:val="00D961FA"/>
    <w:rsid w:val="00DB2486"/>
    <w:rsid w:val="00DC317C"/>
    <w:rsid w:val="00DE5471"/>
    <w:rsid w:val="00E35DEA"/>
    <w:rsid w:val="00EB6298"/>
    <w:rsid w:val="00ED25BA"/>
    <w:rsid w:val="00F025BA"/>
    <w:rsid w:val="00F21363"/>
    <w:rsid w:val="00F47EC1"/>
    <w:rsid w:val="00FB0DA9"/>
    <w:rsid w:val="00FB1447"/>
    <w:rsid w:val="00FB434B"/>
    <w:rsid w:val="00FD590A"/>
    <w:rsid w:val="00FE1376"/>
    <w:rsid w:val="00FE34BB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4AB6BE6E-F109-4678-B26E-F74FE290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7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627A-F69A-4036-AA6E-0DE8320E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Farnaby</dc:creator>
  <cp:keywords/>
  <dc:description/>
  <cp:lastModifiedBy>Ailsa Holden</cp:lastModifiedBy>
  <cp:revision>2</cp:revision>
  <cp:lastPrinted>2022-07-11T09:35:00Z</cp:lastPrinted>
  <dcterms:created xsi:type="dcterms:W3CDTF">2022-07-18T14:43:00Z</dcterms:created>
  <dcterms:modified xsi:type="dcterms:W3CDTF">2022-07-18T14:43:00Z</dcterms:modified>
</cp:coreProperties>
</file>